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217E" w14:textId="77777777" w:rsidR="00F1274D" w:rsidRPr="00170867" w:rsidRDefault="00F1274D" w:rsidP="00170867">
      <w:pPr>
        <w:jc w:val="center"/>
        <w:rPr>
          <w:rFonts w:ascii="Arial" w:hAnsi="Arial"/>
          <w:b/>
          <w:sz w:val="24"/>
          <w:lang w:val="es-CL"/>
        </w:rPr>
      </w:pPr>
      <w:r w:rsidRPr="00170867">
        <w:rPr>
          <w:rFonts w:ascii="Arial" w:hAnsi="Arial"/>
          <w:b/>
          <w:sz w:val="24"/>
          <w:lang w:val="es-CL"/>
        </w:rPr>
        <w:t>Protocolo de trabajo con familia</w:t>
      </w:r>
    </w:p>
    <w:p w14:paraId="1AF3B9BD" w14:textId="77777777" w:rsidR="00F1274D" w:rsidRDefault="00F1274D" w:rsidP="00170867">
      <w:pPr>
        <w:jc w:val="both"/>
        <w:rPr>
          <w:rFonts w:ascii="Arial" w:hAnsi="Arial"/>
          <w:sz w:val="24"/>
          <w:lang w:val="es-CL"/>
        </w:rPr>
      </w:pPr>
    </w:p>
    <w:p w14:paraId="13294EC5" w14:textId="77777777" w:rsidR="00F01A43" w:rsidRPr="00F01A43" w:rsidRDefault="00F01A43" w:rsidP="00170867">
      <w:pPr>
        <w:jc w:val="both"/>
        <w:rPr>
          <w:rFonts w:ascii="Arial" w:hAnsi="Arial"/>
          <w:b/>
          <w:sz w:val="24"/>
          <w:lang w:val="es-CL"/>
        </w:rPr>
      </w:pPr>
      <w:r w:rsidRPr="00F01A43">
        <w:rPr>
          <w:rFonts w:ascii="Arial" w:hAnsi="Arial"/>
          <w:b/>
          <w:sz w:val="24"/>
          <w:lang w:val="es-CL"/>
        </w:rPr>
        <w:t>1.- Introducción.</w:t>
      </w:r>
    </w:p>
    <w:p w14:paraId="32BF9D81" w14:textId="77777777" w:rsidR="00F01A43" w:rsidRDefault="00F01A43" w:rsidP="00170867">
      <w:pPr>
        <w:jc w:val="both"/>
        <w:rPr>
          <w:rFonts w:ascii="Arial" w:hAnsi="Arial"/>
          <w:sz w:val="24"/>
          <w:lang w:val="es-CL"/>
        </w:rPr>
      </w:pPr>
    </w:p>
    <w:p w14:paraId="7C0A31B4" w14:textId="77777777" w:rsidR="00BD1314" w:rsidRDefault="00F01A43" w:rsidP="00170867">
      <w:pPr>
        <w:jc w:val="both"/>
        <w:rPr>
          <w:rFonts w:ascii="Arial" w:hAnsi="Arial"/>
          <w:sz w:val="24"/>
          <w:lang w:val="es-CL"/>
        </w:rPr>
      </w:pPr>
      <w:r>
        <w:rPr>
          <w:rFonts w:ascii="Arial" w:hAnsi="Arial"/>
          <w:sz w:val="24"/>
          <w:lang w:val="es-CL"/>
        </w:rPr>
        <w:t xml:space="preserve">A lo largo de los 10 años de trayectoria del CERETI, se ha observado un paulatino aumento del </w:t>
      </w:r>
      <w:proofErr w:type="gramStart"/>
      <w:r>
        <w:rPr>
          <w:rFonts w:ascii="Arial" w:hAnsi="Arial"/>
          <w:sz w:val="24"/>
          <w:lang w:val="es-CL"/>
        </w:rPr>
        <w:t>involucramiento  de</w:t>
      </w:r>
      <w:proofErr w:type="gramEnd"/>
      <w:r>
        <w:rPr>
          <w:rFonts w:ascii="Arial" w:hAnsi="Arial"/>
          <w:sz w:val="24"/>
          <w:lang w:val="es-CL"/>
        </w:rPr>
        <w:t xml:space="preserve"> la familia en el proceso académico de los y las estudiantes con discapacidad y del espectro autista, lo que ha permitido coordinar acciones, entregar información, potenciar habilidades desde el hogar, etc.</w:t>
      </w:r>
    </w:p>
    <w:p w14:paraId="2E21D069" w14:textId="77777777" w:rsidR="00F01A43" w:rsidRDefault="00BD1314" w:rsidP="00F01A43">
      <w:pPr>
        <w:jc w:val="both"/>
        <w:rPr>
          <w:rFonts w:ascii="Arial" w:hAnsi="Arial"/>
          <w:sz w:val="24"/>
          <w:lang w:val="es-CL"/>
        </w:rPr>
      </w:pPr>
      <w:r>
        <w:rPr>
          <w:rFonts w:ascii="Arial" w:hAnsi="Arial"/>
          <w:sz w:val="24"/>
          <w:lang w:val="es-CL"/>
        </w:rPr>
        <w:t xml:space="preserve">Con la finalidad de continuar fortaleciendo los acompañamientos del CERETI, se elabora este protocolo de trabajo con la familia, con el cual </w:t>
      </w:r>
      <w:r w:rsidR="00F01A43">
        <w:rPr>
          <w:rFonts w:ascii="Arial" w:hAnsi="Arial"/>
          <w:sz w:val="24"/>
          <w:lang w:val="es-CL"/>
        </w:rPr>
        <w:t xml:space="preserve">esperamos </w:t>
      </w:r>
      <w:r>
        <w:rPr>
          <w:rFonts w:ascii="Arial" w:hAnsi="Arial"/>
          <w:sz w:val="24"/>
          <w:lang w:val="es-CL"/>
        </w:rPr>
        <w:t xml:space="preserve">aclarar </w:t>
      </w:r>
      <w:r w:rsidR="00F01A43">
        <w:rPr>
          <w:rFonts w:ascii="Arial" w:hAnsi="Arial"/>
          <w:sz w:val="24"/>
          <w:lang w:val="es-CL"/>
        </w:rPr>
        <w:t>conceptos como cuidador, asistente o tutor, que muchas veces se prestan para confusión, especialmente el en rol que desempeña la familia en función de las atribuciones que éstos le otorgan.</w:t>
      </w:r>
    </w:p>
    <w:p w14:paraId="62451619" w14:textId="77777777" w:rsidR="00F01A43" w:rsidRPr="00170867" w:rsidRDefault="00BD1314" w:rsidP="00F01A43">
      <w:pPr>
        <w:jc w:val="both"/>
        <w:rPr>
          <w:rFonts w:ascii="Arial" w:hAnsi="Arial"/>
          <w:sz w:val="24"/>
          <w:lang w:val="es-CL"/>
        </w:rPr>
      </w:pPr>
      <w:r>
        <w:rPr>
          <w:rFonts w:ascii="Arial" w:hAnsi="Arial"/>
          <w:sz w:val="24"/>
          <w:lang w:val="es-CL"/>
        </w:rPr>
        <w:t xml:space="preserve">Además, </w:t>
      </w:r>
      <w:r w:rsidR="00335698">
        <w:rPr>
          <w:rFonts w:ascii="Arial" w:hAnsi="Arial"/>
          <w:sz w:val="24"/>
          <w:lang w:val="es-CL"/>
        </w:rPr>
        <w:t xml:space="preserve">con este documento </w:t>
      </w:r>
      <w:r w:rsidR="00F01A43">
        <w:rPr>
          <w:rFonts w:ascii="Arial" w:hAnsi="Arial"/>
          <w:sz w:val="24"/>
          <w:lang w:val="es-CL"/>
        </w:rPr>
        <w:t xml:space="preserve">esperamos contribuir a la </w:t>
      </w:r>
      <w:proofErr w:type="spellStart"/>
      <w:r w:rsidR="00F01A43">
        <w:rPr>
          <w:rFonts w:ascii="Arial" w:hAnsi="Arial"/>
          <w:sz w:val="24"/>
          <w:lang w:val="es-CL"/>
        </w:rPr>
        <w:t>indepenencia</w:t>
      </w:r>
      <w:proofErr w:type="spellEnd"/>
      <w:r w:rsidR="00F01A43">
        <w:rPr>
          <w:rFonts w:ascii="Arial" w:hAnsi="Arial"/>
          <w:sz w:val="24"/>
          <w:lang w:val="es-CL"/>
        </w:rPr>
        <w:t xml:space="preserve"> y autonomía de los y las estudiantes con discapacidad y del espectro autista, explicitando el rol que tiene la familia en el ámbito de la educación superior, así como también el papel que cumple el CERETI en el trabajo con dichas familias, para avanzar en conjunto en el </w:t>
      </w:r>
      <w:r>
        <w:rPr>
          <w:rFonts w:ascii="Arial" w:hAnsi="Arial"/>
          <w:sz w:val="24"/>
          <w:lang w:val="es-CL"/>
        </w:rPr>
        <w:t xml:space="preserve">proyecto </w:t>
      </w:r>
      <w:r w:rsidR="00F01A43">
        <w:rPr>
          <w:rFonts w:ascii="Arial" w:hAnsi="Arial"/>
          <w:sz w:val="24"/>
          <w:lang w:val="es-CL"/>
        </w:rPr>
        <w:t>de vida de sus hijos e hijas.</w:t>
      </w:r>
    </w:p>
    <w:p w14:paraId="0F6DA1A4" w14:textId="77777777" w:rsidR="00335698" w:rsidRDefault="00BD1314" w:rsidP="00170867">
      <w:pPr>
        <w:jc w:val="both"/>
        <w:rPr>
          <w:rFonts w:ascii="Arial" w:hAnsi="Arial"/>
          <w:sz w:val="24"/>
          <w:lang w:val="es-CL"/>
        </w:rPr>
      </w:pPr>
      <w:r>
        <w:rPr>
          <w:rFonts w:ascii="Arial" w:hAnsi="Arial"/>
          <w:sz w:val="24"/>
          <w:lang w:val="es-CL"/>
        </w:rPr>
        <w:t xml:space="preserve">Este </w:t>
      </w:r>
      <w:r w:rsidR="00335698">
        <w:rPr>
          <w:rFonts w:ascii="Arial" w:hAnsi="Arial"/>
          <w:sz w:val="24"/>
          <w:lang w:val="es-CL"/>
        </w:rPr>
        <w:t xml:space="preserve">protocolo </w:t>
      </w:r>
      <w:r>
        <w:rPr>
          <w:rFonts w:ascii="Arial" w:hAnsi="Arial"/>
          <w:sz w:val="24"/>
          <w:lang w:val="es-CL"/>
        </w:rPr>
        <w:t xml:space="preserve">cuenta con </w:t>
      </w:r>
      <w:r w:rsidR="00335698">
        <w:rPr>
          <w:rFonts w:ascii="Arial" w:hAnsi="Arial"/>
          <w:sz w:val="24"/>
          <w:lang w:val="es-CL"/>
        </w:rPr>
        <w:t xml:space="preserve">3 </w:t>
      </w:r>
      <w:r>
        <w:rPr>
          <w:rFonts w:ascii="Arial" w:hAnsi="Arial"/>
          <w:sz w:val="24"/>
          <w:lang w:val="es-CL"/>
        </w:rPr>
        <w:t>apartados</w:t>
      </w:r>
      <w:r w:rsidR="00335698">
        <w:rPr>
          <w:rFonts w:ascii="Arial" w:hAnsi="Arial"/>
          <w:sz w:val="24"/>
          <w:lang w:val="es-CL"/>
        </w:rPr>
        <w:t>. E</w:t>
      </w:r>
      <w:r>
        <w:rPr>
          <w:rFonts w:ascii="Arial" w:hAnsi="Arial"/>
          <w:sz w:val="24"/>
          <w:lang w:val="es-CL"/>
        </w:rPr>
        <w:t>l primero de ellos hace mención al rol de la familia en la educación superior</w:t>
      </w:r>
      <w:r w:rsidR="00AE4034">
        <w:rPr>
          <w:rFonts w:ascii="Arial" w:hAnsi="Arial"/>
          <w:sz w:val="24"/>
          <w:lang w:val="es-CL"/>
        </w:rPr>
        <w:t>, incluyendo acciones específicas para estudiantes con discapacidad y del espectro autista</w:t>
      </w:r>
      <w:r>
        <w:rPr>
          <w:rFonts w:ascii="Arial" w:hAnsi="Arial"/>
          <w:sz w:val="24"/>
          <w:lang w:val="es-CL"/>
        </w:rPr>
        <w:t xml:space="preserve">; en el segundo se detalla el trabajo del CERETI </w:t>
      </w:r>
      <w:r w:rsidR="00855093">
        <w:rPr>
          <w:rFonts w:ascii="Arial" w:hAnsi="Arial"/>
          <w:sz w:val="24"/>
          <w:lang w:val="es-CL"/>
        </w:rPr>
        <w:t xml:space="preserve">en el ámbito familiar; </w:t>
      </w:r>
      <w:r w:rsidR="00D105C3">
        <w:rPr>
          <w:rFonts w:ascii="Arial" w:hAnsi="Arial"/>
          <w:sz w:val="24"/>
          <w:lang w:val="es-CL"/>
        </w:rPr>
        <w:t xml:space="preserve">y </w:t>
      </w:r>
      <w:r w:rsidR="00855093">
        <w:rPr>
          <w:rFonts w:ascii="Arial" w:hAnsi="Arial"/>
          <w:sz w:val="24"/>
          <w:lang w:val="es-CL"/>
        </w:rPr>
        <w:t xml:space="preserve">En el tercero se describen los conceptos de asistente, cuidador/a, tutor, curador/a y tutor sombra, </w:t>
      </w:r>
      <w:r w:rsidR="00335698">
        <w:rPr>
          <w:rFonts w:ascii="Arial" w:hAnsi="Arial"/>
          <w:sz w:val="24"/>
          <w:lang w:val="es-CL"/>
        </w:rPr>
        <w:t xml:space="preserve">señalando </w:t>
      </w:r>
      <w:r w:rsidR="00855093">
        <w:rPr>
          <w:rFonts w:ascii="Arial" w:hAnsi="Arial"/>
          <w:sz w:val="24"/>
          <w:lang w:val="es-CL"/>
        </w:rPr>
        <w:t>su rol</w:t>
      </w:r>
      <w:r w:rsidR="00335698">
        <w:rPr>
          <w:rFonts w:ascii="Arial" w:hAnsi="Arial"/>
          <w:sz w:val="24"/>
          <w:lang w:val="es-CL"/>
        </w:rPr>
        <w:t xml:space="preserve"> </w:t>
      </w:r>
      <w:proofErr w:type="spellStart"/>
      <w:r w:rsidR="00335698">
        <w:rPr>
          <w:rFonts w:ascii="Arial" w:hAnsi="Arial"/>
          <w:sz w:val="24"/>
          <w:lang w:val="es-CL"/>
        </w:rPr>
        <w:t>enesta</w:t>
      </w:r>
      <w:proofErr w:type="spellEnd"/>
      <w:r w:rsidR="00335698">
        <w:rPr>
          <w:rFonts w:ascii="Arial" w:hAnsi="Arial"/>
          <w:sz w:val="24"/>
          <w:lang w:val="es-CL"/>
        </w:rPr>
        <w:t xml:space="preserve"> etapa formativa</w:t>
      </w:r>
      <w:r w:rsidR="00855093">
        <w:rPr>
          <w:rFonts w:ascii="Arial" w:hAnsi="Arial"/>
          <w:sz w:val="24"/>
          <w:lang w:val="es-CL"/>
        </w:rPr>
        <w:t>. Finalmente se presenta un anexo con</w:t>
      </w:r>
      <w:r w:rsidR="00335698">
        <w:rPr>
          <w:rFonts w:ascii="Arial" w:hAnsi="Arial"/>
          <w:sz w:val="24"/>
          <w:lang w:val="es-CL"/>
        </w:rPr>
        <w:t xml:space="preserve"> información sobre cómo se acredita la condición de cuidador/a.</w:t>
      </w:r>
    </w:p>
    <w:p w14:paraId="7BDEBAE9" w14:textId="77777777" w:rsidR="00335698" w:rsidRDefault="00335698" w:rsidP="00170867">
      <w:pPr>
        <w:jc w:val="both"/>
        <w:rPr>
          <w:rFonts w:ascii="Arial" w:hAnsi="Arial"/>
          <w:sz w:val="24"/>
          <w:lang w:val="es-CL"/>
        </w:rPr>
      </w:pPr>
      <w:r>
        <w:rPr>
          <w:rFonts w:ascii="Arial" w:hAnsi="Arial"/>
          <w:sz w:val="24"/>
          <w:lang w:val="es-CL"/>
        </w:rPr>
        <w:t>Los y las invitamos a revisa</w:t>
      </w:r>
      <w:r w:rsidR="00D105C3">
        <w:rPr>
          <w:rFonts w:ascii="Arial" w:hAnsi="Arial"/>
          <w:sz w:val="24"/>
          <w:lang w:val="es-CL"/>
        </w:rPr>
        <w:t xml:space="preserve">r con atención este </w:t>
      </w:r>
      <w:proofErr w:type="gramStart"/>
      <w:r w:rsidR="00D105C3">
        <w:rPr>
          <w:rFonts w:ascii="Arial" w:hAnsi="Arial"/>
          <w:sz w:val="24"/>
          <w:lang w:val="es-CL"/>
        </w:rPr>
        <w:t xml:space="preserve">documento, </w:t>
      </w:r>
      <w:r>
        <w:rPr>
          <w:rFonts w:ascii="Arial" w:hAnsi="Arial"/>
          <w:sz w:val="24"/>
          <w:lang w:val="es-CL"/>
        </w:rPr>
        <w:t xml:space="preserve"> </w:t>
      </w:r>
      <w:r w:rsidR="00D105C3">
        <w:rPr>
          <w:rFonts w:ascii="Arial" w:hAnsi="Arial"/>
          <w:sz w:val="24"/>
          <w:lang w:val="es-CL"/>
        </w:rPr>
        <w:t>quedando</w:t>
      </w:r>
      <w:proofErr w:type="gramEnd"/>
      <w:r w:rsidR="00D105C3">
        <w:rPr>
          <w:rFonts w:ascii="Arial" w:hAnsi="Arial"/>
          <w:sz w:val="24"/>
          <w:lang w:val="es-CL"/>
        </w:rPr>
        <w:t xml:space="preserve"> </w:t>
      </w:r>
      <w:r>
        <w:rPr>
          <w:rFonts w:ascii="Arial" w:hAnsi="Arial"/>
          <w:sz w:val="24"/>
          <w:lang w:val="es-CL"/>
        </w:rPr>
        <w:t>a disposición para aclarar cualquier duda que surja a partir de su lectura.</w:t>
      </w:r>
    </w:p>
    <w:p w14:paraId="2AB56E8A" w14:textId="77777777" w:rsidR="00335698" w:rsidRPr="00335698" w:rsidRDefault="00335698" w:rsidP="00170867">
      <w:pPr>
        <w:jc w:val="both"/>
        <w:rPr>
          <w:rFonts w:ascii="Arial" w:hAnsi="Arial"/>
          <w:sz w:val="24"/>
          <w:lang w:val="es-CL"/>
        </w:rPr>
      </w:pPr>
      <w:r>
        <w:rPr>
          <w:rFonts w:ascii="Arial" w:hAnsi="Arial"/>
          <w:sz w:val="24"/>
          <w:lang w:val="es-CL"/>
        </w:rPr>
        <w:t xml:space="preserve"> </w:t>
      </w:r>
    </w:p>
    <w:p w14:paraId="0D5E5B35" w14:textId="77777777" w:rsidR="00DA1998" w:rsidRPr="00170867" w:rsidRDefault="00335698" w:rsidP="00170867">
      <w:pPr>
        <w:jc w:val="both"/>
        <w:rPr>
          <w:rFonts w:ascii="Arial" w:hAnsi="Arial"/>
          <w:b/>
          <w:sz w:val="24"/>
          <w:lang w:val="es-CL"/>
        </w:rPr>
      </w:pPr>
      <w:r>
        <w:rPr>
          <w:rFonts w:ascii="Arial" w:hAnsi="Arial"/>
          <w:b/>
          <w:sz w:val="24"/>
          <w:lang w:val="es-CL"/>
        </w:rPr>
        <w:t>2</w:t>
      </w:r>
      <w:r w:rsidR="00DA1998" w:rsidRPr="00170867">
        <w:rPr>
          <w:rFonts w:ascii="Arial" w:hAnsi="Arial"/>
          <w:b/>
          <w:sz w:val="24"/>
          <w:lang w:val="es-CL"/>
        </w:rPr>
        <w:t>.- Rol de la familia en la etapa universitaria.</w:t>
      </w:r>
    </w:p>
    <w:p w14:paraId="77DDC722" w14:textId="77777777" w:rsidR="00DA1998" w:rsidRPr="00170867" w:rsidRDefault="00DA1998" w:rsidP="00170867">
      <w:pPr>
        <w:jc w:val="both"/>
        <w:rPr>
          <w:rFonts w:ascii="Arial" w:hAnsi="Arial"/>
          <w:sz w:val="24"/>
          <w:lang w:val="es-CL"/>
        </w:rPr>
      </w:pPr>
      <w:r w:rsidRPr="00170867">
        <w:rPr>
          <w:rFonts w:ascii="Arial" w:hAnsi="Arial"/>
          <w:sz w:val="24"/>
          <w:lang w:val="es-CL"/>
        </w:rPr>
        <w:t xml:space="preserve"> </w:t>
      </w:r>
    </w:p>
    <w:p w14:paraId="122D5D1D" w14:textId="77777777" w:rsidR="006C7ACF" w:rsidRDefault="006C7ACF" w:rsidP="006C7ACF">
      <w:pPr>
        <w:jc w:val="both"/>
        <w:rPr>
          <w:rFonts w:ascii="Arial" w:hAnsi="Arial" w:cs="Arial"/>
          <w:lang w:val="es-ES"/>
        </w:rPr>
      </w:pPr>
      <w:r w:rsidRPr="00FE770A">
        <w:rPr>
          <w:rFonts w:ascii="Arial" w:hAnsi="Arial" w:cs="Arial"/>
          <w:lang w:val="es-ES"/>
        </w:rPr>
        <w:t>El periodo</w:t>
      </w:r>
      <w:r>
        <w:rPr>
          <w:rFonts w:ascii="Arial" w:hAnsi="Arial" w:cs="Arial"/>
          <w:lang w:val="es-ES"/>
        </w:rPr>
        <w:t xml:space="preserve"> universitario representa un momento de orgullo para ustedes como padres o familia y también un cambio importante en la rutina de vida del o la estudiante. En este nuevo escenario, el rol de apoyo que pueden tener como familia es muy importante y queremos compartir con ustedes algunas recomendaciones y consejos para apoyar a su hijo o hija de manera simple y a la vez sin invadir sus nuevos espacios.</w:t>
      </w:r>
    </w:p>
    <w:p w14:paraId="7159DB74" w14:textId="77777777" w:rsidR="006C7ACF" w:rsidRDefault="006C7ACF" w:rsidP="006C7ACF">
      <w:pPr>
        <w:rPr>
          <w:rFonts w:ascii="Arial" w:hAnsi="Arial" w:cs="Arial"/>
          <w:lang w:val="es-ES"/>
        </w:rPr>
      </w:pPr>
    </w:p>
    <w:p w14:paraId="1F44DAA4" w14:textId="77777777" w:rsidR="006C7ACF" w:rsidRDefault="006C7ACF" w:rsidP="006C7ACF">
      <w:pPr>
        <w:pStyle w:val="Prrafodelista"/>
        <w:rPr>
          <w:rFonts w:ascii="Arial" w:hAnsi="Arial" w:cs="Arial"/>
          <w:lang w:val="es-ES"/>
        </w:rPr>
      </w:pPr>
      <w:r>
        <w:rPr>
          <w:rFonts w:ascii="Arial" w:hAnsi="Arial" w:cs="Arial"/>
          <w:lang w:val="es-ES"/>
        </w:rPr>
        <w:lastRenderedPageBreak/>
        <w:t>*Converse con su hija(o) sobre la importancia de mantenerse conectados, especialmente si tendrá que vivir fuera del hogar familiar.</w:t>
      </w:r>
    </w:p>
    <w:p w14:paraId="2F8495D4" w14:textId="77777777" w:rsidR="006C7ACF" w:rsidRDefault="006C7ACF" w:rsidP="006C7ACF">
      <w:pPr>
        <w:pStyle w:val="Prrafodelista"/>
        <w:rPr>
          <w:rFonts w:ascii="Arial" w:hAnsi="Arial" w:cs="Arial"/>
          <w:lang w:val="es-ES"/>
        </w:rPr>
      </w:pPr>
      <w:r>
        <w:rPr>
          <w:rFonts w:ascii="Arial" w:hAnsi="Arial" w:cs="Arial"/>
          <w:lang w:val="es-ES"/>
        </w:rPr>
        <w:t>*Estimule conversaciones periódicas con su hijo(a).</w:t>
      </w:r>
    </w:p>
    <w:p w14:paraId="0C74AE1A" w14:textId="77777777" w:rsidR="006C7ACF" w:rsidRDefault="006C7ACF" w:rsidP="006C7ACF">
      <w:pPr>
        <w:pStyle w:val="Prrafodelista"/>
        <w:rPr>
          <w:rFonts w:ascii="Arial" w:hAnsi="Arial" w:cs="Arial"/>
          <w:lang w:val="es-ES"/>
        </w:rPr>
      </w:pPr>
      <w:r>
        <w:rPr>
          <w:rFonts w:ascii="Arial" w:hAnsi="Arial" w:cs="Arial"/>
          <w:lang w:val="es-ES"/>
        </w:rPr>
        <w:t>*Muestre interés en su vida universitaria: pregunte sobre actividades que ha realizado, compartan fotografías de la universidad, pida que le cuenten sobre el lugar donde son sus clases o actividades, préstele atención cuando le quiera contar que hizo o que aprendió, aunque pueda ser algo que usted no sepa o comprenda. Escuchar con Atención ya será un. apoyo.</w:t>
      </w:r>
    </w:p>
    <w:p w14:paraId="7347C4E1" w14:textId="77777777" w:rsidR="006C7ACF" w:rsidRDefault="006C7ACF" w:rsidP="006C7ACF">
      <w:pPr>
        <w:pStyle w:val="Prrafodelista"/>
        <w:rPr>
          <w:rFonts w:ascii="Arial" w:hAnsi="Arial" w:cs="Arial"/>
          <w:lang w:val="es-ES"/>
        </w:rPr>
      </w:pPr>
      <w:r>
        <w:rPr>
          <w:rFonts w:ascii="Arial" w:hAnsi="Arial" w:cs="Arial"/>
          <w:lang w:val="es-ES"/>
        </w:rPr>
        <w:t xml:space="preserve">*Incentive su autonomía recuerde que le o la estudiante es el responsable de buscar información, hacer trámites o gestionar lo que necesite en la universidad. En la universidad no existe la figura del apoderado. </w:t>
      </w:r>
    </w:p>
    <w:p w14:paraId="2358D6BD" w14:textId="77777777" w:rsidR="006C7ACF" w:rsidRDefault="006C7ACF" w:rsidP="006C7ACF">
      <w:pPr>
        <w:pStyle w:val="Prrafodelista"/>
        <w:rPr>
          <w:rFonts w:ascii="Arial" w:hAnsi="Arial" w:cs="Arial"/>
          <w:lang w:val="es-ES"/>
        </w:rPr>
      </w:pPr>
      <w:r>
        <w:rPr>
          <w:rFonts w:ascii="Arial" w:hAnsi="Arial" w:cs="Arial"/>
          <w:lang w:val="es-ES"/>
        </w:rPr>
        <w:t>*Respete la independencia, mayor libertad y tiempos y horarios distintos para avanzar en los estudios que tendrá su hijo(a).</w:t>
      </w:r>
    </w:p>
    <w:p w14:paraId="2232D2D3" w14:textId="77777777" w:rsidR="006C7ACF" w:rsidRDefault="006C7ACF" w:rsidP="006C7ACF">
      <w:pPr>
        <w:pStyle w:val="Prrafodelista"/>
        <w:rPr>
          <w:rFonts w:ascii="Arial" w:hAnsi="Arial" w:cs="Arial"/>
          <w:lang w:val="es-ES"/>
        </w:rPr>
      </w:pPr>
      <w:r>
        <w:rPr>
          <w:rFonts w:ascii="Arial" w:hAnsi="Arial" w:cs="Arial"/>
          <w:lang w:val="es-ES"/>
        </w:rPr>
        <w:t>*Brinde apoyo emocional en momentos de incertidumbre o estrés.</w:t>
      </w:r>
    </w:p>
    <w:p w14:paraId="12CEAB0B" w14:textId="77777777" w:rsidR="006C7ACF" w:rsidRDefault="006C7ACF" w:rsidP="006C7ACF">
      <w:pPr>
        <w:pStyle w:val="Prrafodelista"/>
        <w:rPr>
          <w:rFonts w:ascii="Arial" w:hAnsi="Arial" w:cs="Arial"/>
          <w:lang w:val="es-ES"/>
        </w:rPr>
      </w:pPr>
      <w:r>
        <w:rPr>
          <w:rFonts w:ascii="Arial" w:hAnsi="Arial" w:cs="Arial"/>
          <w:lang w:val="es-ES"/>
        </w:rPr>
        <w:t xml:space="preserve">*Es posible que la participación de su hijo o hija en algunas actividades familiares cambie por las demandas académicas que deberá enfrentar. Sea flexible en este aspecto. </w:t>
      </w:r>
    </w:p>
    <w:p w14:paraId="1D8475ED" w14:textId="77777777" w:rsidR="006C7ACF" w:rsidRDefault="006C7ACF" w:rsidP="006C7ACF">
      <w:pPr>
        <w:pStyle w:val="Prrafodelista"/>
        <w:rPr>
          <w:rFonts w:ascii="Arial" w:hAnsi="Arial" w:cs="Arial"/>
          <w:lang w:val="es-ES"/>
        </w:rPr>
      </w:pPr>
      <w:r>
        <w:rPr>
          <w:rFonts w:ascii="Arial" w:hAnsi="Arial" w:cs="Arial"/>
          <w:lang w:val="es-ES"/>
        </w:rPr>
        <w:t xml:space="preserve">*Es normal que las notas sean muy distintas a las del </w:t>
      </w:r>
      <w:proofErr w:type="gramStart"/>
      <w:r>
        <w:rPr>
          <w:rFonts w:ascii="Arial" w:hAnsi="Arial" w:cs="Arial"/>
          <w:lang w:val="es-ES"/>
        </w:rPr>
        <w:t>liceo(</w:t>
      </w:r>
      <w:proofErr w:type="gramEnd"/>
      <w:r>
        <w:rPr>
          <w:rFonts w:ascii="Arial" w:hAnsi="Arial" w:cs="Arial"/>
          <w:lang w:val="es-ES"/>
        </w:rPr>
        <w:t xml:space="preserve">normalmente bastante más bajas), lo que es parte del crecimiento académico y nivel de exigencias de la universidad, por ello su apoyo será fundamental en este proceso de adaptación. </w:t>
      </w:r>
    </w:p>
    <w:p w14:paraId="7DACD006" w14:textId="77777777" w:rsidR="006C7ACF" w:rsidRDefault="006C7ACF" w:rsidP="006C7ACF">
      <w:pPr>
        <w:pStyle w:val="Prrafodelista"/>
        <w:rPr>
          <w:rFonts w:ascii="Arial" w:hAnsi="Arial" w:cs="Arial"/>
          <w:lang w:val="es-ES"/>
        </w:rPr>
      </w:pPr>
      <w:r>
        <w:rPr>
          <w:rFonts w:ascii="Arial" w:hAnsi="Arial" w:cs="Arial"/>
          <w:lang w:val="es-ES"/>
        </w:rPr>
        <w:t>*Aliente a su hijo o hija a asistir y participar en sus clases y otras actividades. Al conocer a sus profesores y compañeros, se sentirán más cómodos y con más confianza para hacer preguntas o pedir ayuda cuando la necesiten.</w:t>
      </w:r>
    </w:p>
    <w:p w14:paraId="69B56898" w14:textId="77777777" w:rsidR="006C7ACF" w:rsidRPr="00FE770A" w:rsidRDefault="006C7ACF" w:rsidP="006C7ACF">
      <w:pPr>
        <w:pStyle w:val="Prrafodelista"/>
        <w:rPr>
          <w:rFonts w:ascii="Arial" w:hAnsi="Arial" w:cs="Arial"/>
          <w:lang w:val="es-ES"/>
        </w:rPr>
      </w:pPr>
      <w:r>
        <w:rPr>
          <w:rFonts w:ascii="Arial" w:hAnsi="Arial" w:cs="Arial"/>
          <w:lang w:val="es-ES"/>
        </w:rPr>
        <w:t xml:space="preserve">*Finalmente, si bien en la Universidad, no hay apoderado, siempre es bueno que contemos con un numero de contacto de emergencias de usted u de otro familiar directo del estudiante en caso de emergencia. Asegúrese de que al </w:t>
      </w:r>
      <w:proofErr w:type="gramStart"/>
      <w:r>
        <w:rPr>
          <w:rFonts w:ascii="Arial" w:hAnsi="Arial" w:cs="Arial"/>
          <w:lang w:val="es-ES"/>
        </w:rPr>
        <w:t>matricularse  su</w:t>
      </w:r>
      <w:proofErr w:type="gramEnd"/>
      <w:r>
        <w:rPr>
          <w:rFonts w:ascii="Arial" w:hAnsi="Arial" w:cs="Arial"/>
          <w:lang w:val="es-ES"/>
        </w:rPr>
        <w:t xml:space="preserve"> hijo o hija, entregue un numero donde le podamos ubicar sin dificultades y que lo mantenga actualizado. Estamos comprometidos con el bienestar y la seguridad de su hijo o hija. </w:t>
      </w:r>
    </w:p>
    <w:p w14:paraId="6F7A7724" w14:textId="77777777" w:rsidR="00DA1998" w:rsidRDefault="00DA1998" w:rsidP="00170867">
      <w:pPr>
        <w:jc w:val="both"/>
        <w:rPr>
          <w:rFonts w:ascii="Arial" w:hAnsi="Arial"/>
          <w:sz w:val="24"/>
          <w:lang w:val="es-ES"/>
        </w:rPr>
      </w:pPr>
    </w:p>
    <w:p w14:paraId="48399DCF" w14:textId="77777777" w:rsidR="007941AD" w:rsidRDefault="007941AD" w:rsidP="00170867">
      <w:pPr>
        <w:jc w:val="both"/>
        <w:rPr>
          <w:rFonts w:ascii="Arial" w:hAnsi="Arial"/>
          <w:sz w:val="24"/>
          <w:lang w:val="es-ES"/>
        </w:rPr>
      </w:pPr>
    </w:p>
    <w:p w14:paraId="6567E03E" w14:textId="77777777" w:rsidR="007941AD" w:rsidRPr="007941AD" w:rsidRDefault="007941AD" w:rsidP="00170867">
      <w:pPr>
        <w:jc w:val="both"/>
        <w:rPr>
          <w:rFonts w:ascii="Arial" w:hAnsi="Arial"/>
          <w:b/>
          <w:sz w:val="24"/>
          <w:lang w:val="es-ES"/>
        </w:rPr>
      </w:pPr>
      <w:r w:rsidRPr="007941AD">
        <w:rPr>
          <w:rFonts w:ascii="Arial" w:hAnsi="Arial"/>
          <w:b/>
          <w:sz w:val="24"/>
          <w:lang w:val="es-ES"/>
        </w:rPr>
        <w:t xml:space="preserve">2.1 ¿Cómo puede apoyar la familia específicamente a estudiantes con discapacidad </w:t>
      </w:r>
      <w:r w:rsidR="00AE4034">
        <w:rPr>
          <w:rFonts w:ascii="Arial" w:hAnsi="Arial"/>
          <w:b/>
          <w:sz w:val="24"/>
          <w:lang w:val="es-ES"/>
        </w:rPr>
        <w:t>y/</w:t>
      </w:r>
      <w:r w:rsidRPr="007941AD">
        <w:rPr>
          <w:rFonts w:ascii="Arial" w:hAnsi="Arial"/>
          <w:b/>
          <w:sz w:val="24"/>
          <w:lang w:val="es-ES"/>
        </w:rPr>
        <w:t>o del espectro autista?</w:t>
      </w:r>
    </w:p>
    <w:p w14:paraId="5D12A6C1" w14:textId="77777777" w:rsidR="00032C02" w:rsidRDefault="00032C02" w:rsidP="00170867">
      <w:pPr>
        <w:jc w:val="both"/>
        <w:rPr>
          <w:rFonts w:ascii="Arial" w:hAnsi="Arial"/>
          <w:b/>
          <w:sz w:val="24"/>
          <w:lang w:val="es-CL"/>
        </w:rPr>
      </w:pPr>
    </w:p>
    <w:p w14:paraId="2F941A19" w14:textId="77777777" w:rsidR="003D5666" w:rsidRDefault="007941AD" w:rsidP="00170867">
      <w:pPr>
        <w:jc w:val="both"/>
        <w:rPr>
          <w:rFonts w:ascii="Arial" w:hAnsi="Arial"/>
          <w:b/>
          <w:sz w:val="24"/>
          <w:lang w:val="es-CL"/>
        </w:rPr>
      </w:pPr>
      <w:r>
        <w:rPr>
          <w:rFonts w:ascii="Arial" w:hAnsi="Arial"/>
          <w:b/>
          <w:sz w:val="24"/>
          <w:lang w:val="es-CL"/>
        </w:rPr>
        <w:t xml:space="preserve">Si bien las recomendaciones </w:t>
      </w:r>
      <w:proofErr w:type="gramStart"/>
      <w:r>
        <w:rPr>
          <w:rFonts w:ascii="Arial" w:hAnsi="Arial"/>
          <w:b/>
          <w:sz w:val="24"/>
          <w:lang w:val="es-CL"/>
        </w:rPr>
        <w:t xml:space="preserve">anteriores </w:t>
      </w:r>
      <w:r w:rsidR="003D5666">
        <w:rPr>
          <w:rFonts w:ascii="Arial" w:hAnsi="Arial"/>
          <w:b/>
          <w:sz w:val="24"/>
          <w:lang w:val="es-CL"/>
        </w:rPr>
        <w:t xml:space="preserve"> </w:t>
      </w:r>
      <w:r>
        <w:rPr>
          <w:rFonts w:ascii="Arial" w:hAnsi="Arial"/>
          <w:b/>
          <w:sz w:val="24"/>
          <w:lang w:val="es-CL"/>
        </w:rPr>
        <w:t>son</w:t>
      </w:r>
      <w:proofErr w:type="gramEnd"/>
      <w:r>
        <w:rPr>
          <w:rFonts w:ascii="Arial" w:hAnsi="Arial"/>
          <w:b/>
          <w:sz w:val="24"/>
          <w:lang w:val="es-CL"/>
        </w:rPr>
        <w:t xml:space="preserve"> válidas </w:t>
      </w:r>
      <w:r w:rsidR="00C07193">
        <w:rPr>
          <w:rFonts w:ascii="Arial" w:hAnsi="Arial"/>
          <w:b/>
          <w:sz w:val="24"/>
          <w:lang w:val="es-CL"/>
        </w:rPr>
        <w:t xml:space="preserve">y relevantes </w:t>
      </w:r>
      <w:r>
        <w:rPr>
          <w:rFonts w:ascii="Arial" w:hAnsi="Arial"/>
          <w:b/>
          <w:sz w:val="24"/>
          <w:lang w:val="es-CL"/>
        </w:rPr>
        <w:t xml:space="preserve">para los y las estudiantes con discapacidad y del espectro autista, a continuación mencionaremos algunas acciones concretas que </w:t>
      </w:r>
      <w:r w:rsidR="003D5666">
        <w:rPr>
          <w:rFonts w:ascii="Arial" w:hAnsi="Arial"/>
          <w:b/>
          <w:sz w:val="24"/>
          <w:lang w:val="es-CL"/>
        </w:rPr>
        <w:t>la familia de estos y estas estudiantes pueden implementar para favorecer su independencia y autonomía.</w:t>
      </w:r>
    </w:p>
    <w:p w14:paraId="5FB9FEB5" w14:textId="77777777" w:rsidR="00AE4034" w:rsidRDefault="00AE4034" w:rsidP="00170867">
      <w:pPr>
        <w:jc w:val="both"/>
        <w:rPr>
          <w:rFonts w:ascii="Arial" w:hAnsi="Arial"/>
          <w:b/>
          <w:sz w:val="24"/>
          <w:lang w:val="es-CL"/>
        </w:rPr>
      </w:pPr>
    </w:p>
    <w:p w14:paraId="7D6D467C" w14:textId="77777777" w:rsidR="001B7791" w:rsidRDefault="00583EB1" w:rsidP="001B7791">
      <w:pPr>
        <w:jc w:val="both"/>
        <w:rPr>
          <w:rFonts w:ascii="Arial" w:hAnsi="Arial"/>
          <w:b/>
          <w:sz w:val="24"/>
          <w:lang w:val="es-CL"/>
        </w:rPr>
      </w:pPr>
      <w:r>
        <w:rPr>
          <w:rFonts w:ascii="Arial" w:hAnsi="Arial"/>
          <w:b/>
          <w:sz w:val="24"/>
          <w:lang w:val="es-CL"/>
        </w:rPr>
        <w:lastRenderedPageBreak/>
        <w:t>*Comprenda</w:t>
      </w:r>
      <w:r w:rsidR="001B7791">
        <w:rPr>
          <w:rFonts w:ascii="Arial" w:hAnsi="Arial"/>
          <w:b/>
          <w:sz w:val="24"/>
          <w:lang w:val="es-CL"/>
        </w:rPr>
        <w:t xml:space="preserve"> que su hijo</w:t>
      </w:r>
      <w:r>
        <w:rPr>
          <w:rFonts w:ascii="Arial" w:hAnsi="Arial"/>
          <w:b/>
          <w:sz w:val="24"/>
          <w:lang w:val="es-CL"/>
        </w:rPr>
        <w:t>/a</w:t>
      </w:r>
      <w:r w:rsidR="001B7791">
        <w:rPr>
          <w:rFonts w:ascii="Arial" w:hAnsi="Arial"/>
          <w:b/>
          <w:sz w:val="24"/>
          <w:lang w:val="es-CL"/>
        </w:rPr>
        <w:t xml:space="preserve"> está estudiando una carrera profesional, </w:t>
      </w:r>
      <w:r>
        <w:rPr>
          <w:rFonts w:ascii="Arial" w:hAnsi="Arial"/>
          <w:b/>
          <w:sz w:val="24"/>
          <w:lang w:val="es-CL"/>
        </w:rPr>
        <w:t xml:space="preserve">la cual </w:t>
      </w:r>
      <w:r w:rsidR="001B7791">
        <w:rPr>
          <w:rFonts w:ascii="Arial" w:hAnsi="Arial"/>
          <w:b/>
          <w:sz w:val="24"/>
          <w:lang w:val="es-CL"/>
        </w:rPr>
        <w:t>tributa a la toma de decisiones independientes.</w:t>
      </w:r>
    </w:p>
    <w:p w14:paraId="6435EFFE" w14:textId="77777777" w:rsidR="001B7791" w:rsidRDefault="001B7791" w:rsidP="00170867">
      <w:pPr>
        <w:jc w:val="both"/>
        <w:rPr>
          <w:rFonts w:ascii="Arial" w:hAnsi="Arial"/>
          <w:b/>
          <w:sz w:val="24"/>
          <w:lang w:val="es-CL"/>
        </w:rPr>
      </w:pPr>
    </w:p>
    <w:p w14:paraId="0444C150" w14:textId="77777777" w:rsidR="00FF2ABD" w:rsidRDefault="00583EB1" w:rsidP="00170867">
      <w:pPr>
        <w:jc w:val="both"/>
        <w:rPr>
          <w:rFonts w:ascii="Arial" w:hAnsi="Arial"/>
          <w:b/>
          <w:sz w:val="24"/>
          <w:lang w:val="es-CL"/>
        </w:rPr>
      </w:pPr>
      <w:r>
        <w:rPr>
          <w:rFonts w:ascii="Arial" w:hAnsi="Arial"/>
          <w:b/>
          <w:sz w:val="24"/>
          <w:lang w:val="es-CL"/>
        </w:rPr>
        <w:t xml:space="preserve">*Reconozca </w:t>
      </w:r>
      <w:r w:rsidR="00E94DCF">
        <w:rPr>
          <w:rFonts w:ascii="Arial" w:hAnsi="Arial"/>
          <w:b/>
          <w:sz w:val="24"/>
          <w:lang w:val="es-CL"/>
        </w:rPr>
        <w:t>que su hijo</w:t>
      </w:r>
      <w:r w:rsidR="008F3479">
        <w:rPr>
          <w:rFonts w:ascii="Arial" w:hAnsi="Arial"/>
          <w:b/>
          <w:sz w:val="24"/>
          <w:lang w:val="es-CL"/>
        </w:rPr>
        <w:t>/a</w:t>
      </w:r>
      <w:r w:rsidR="00E94DCF">
        <w:rPr>
          <w:rFonts w:ascii="Arial" w:hAnsi="Arial"/>
          <w:b/>
          <w:sz w:val="24"/>
          <w:lang w:val="es-CL"/>
        </w:rPr>
        <w:t xml:space="preserve"> es un adulto emergente</w:t>
      </w:r>
      <w:r w:rsidR="001B7791">
        <w:rPr>
          <w:rFonts w:ascii="Arial" w:hAnsi="Arial"/>
          <w:b/>
          <w:sz w:val="24"/>
          <w:lang w:val="es-CL"/>
        </w:rPr>
        <w:t>, por lo qu</w:t>
      </w:r>
      <w:r>
        <w:rPr>
          <w:rFonts w:ascii="Arial" w:hAnsi="Arial"/>
          <w:b/>
          <w:sz w:val="24"/>
          <w:lang w:val="es-CL"/>
        </w:rPr>
        <w:t>e</w:t>
      </w:r>
      <w:r w:rsidR="001B7791">
        <w:rPr>
          <w:rFonts w:ascii="Arial" w:hAnsi="Arial"/>
          <w:b/>
          <w:sz w:val="24"/>
          <w:lang w:val="es-CL"/>
        </w:rPr>
        <w:t xml:space="preserve"> debe promover logros progresivos en autonomía</w:t>
      </w:r>
      <w:r>
        <w:rPr>
          <w:rFonts w:ascii="Arial" w:hAnsi="Arial"/>
          <w:b/>
          <w:sz w:val="24"/>
          <w:lang w:val="es-CL"/>
        </w:rPr>
        <w:t xml:space="preserve"> e independencia, por </w:t>
      </w:r>
      <w:proofErr w:type="gramStart"/>
      <w:r>
        <w:rPr>
          <w:rFonts w:ascii="Arial" w:hAnsi="Arial"/>
          <w:b/>
          <w:sz w:val="24"/>
          <w:lang w:val="es-CL"/>
        </w:rPr>
        <w:t>ejemplo</w:t>
      </w:r>
      <w:proofErr w:type="gramEnd"/>
      <w:r w:rsidR="001B7791">
        <w:rPr>
          <w:rFonts w:ascii="Arial" w:hAnsi="Arial"/>
          <w:b/>
          <w:sz w:val="24"/>
          <w:lang w:val="es-CL"/>
        </w:rPr>
        <w:t xml:space="preserve"> </w:t>
      </w:r>
      <w:r>
        <w:rPr>
          <w:rFonts w:ascii="Arial" w:hAnsi="Arial"/>
          <w:b/>
          <w:sz w:val="24"/>
          <w:lang w:val="es-CL"/>
        </w:rPr>
        <w:t xml:space="preserve">uso </w:t>
      </w:r>
      <w:r w:rsidR="001B7791">
        <w:rPr>
          <w:rFonts w:ascii="Arial" w:hAnsi="Arial"/>
          <w:b/>
          <w:sz w:val="24"/>
          <w:lang w:val="es-CL"/>
        </w:rPr>
        <w:t>de tra</w:t>
      </w:r>
      <w:r w:rsidR="00B41A17">
        <w:rPr>
          <w:rFonts w:ascii="Arial" w:hAnsi="Arial"/>
          <w:b/>
          <w:sz w:val="24"/>
          <w:lang w:val="es-CL"/>
        </w:rPr>
        <w:t>n</w:t>
      </w:r>
      <w:r w:rsidR="001B7791">
        <w:rPr>
          <w:rFonts w:ascii="Arial" w:hAnsi="Arial"/>
          <w:b/>
          <w:sz w:val="24"/>
          <w:lang w:val="es-CL"/>
        </w:rPr>
        <w:t>sporte, hacer trámites,</w:t>
      </w:r>
      <w:r w:rsidR="00FF2ABD">
        <w:rPr>
          <w:rFonts w:ascii="Arial" w:hAnsi="Arial"/>
          <w:b/>
          <w:sz w:val="24"/>
          <w:lang w:val="es-CL"/>
        </w:rPr>
        <w:t xml:space="preserve"> et</w:t>
      </w:r>
      <w:r w:rsidR="00B41A17">
        <w:rPr>
          <w:rFonts w:ascii="Arial" w:hAnsi="Arial"/>
          <w:b/>
          <w:sz w:val="24"/>
          <w:lang w:val="es-CL"/>
        </w:rPr>
        <w:t>c</w:t>
      </w:r>
      <w:r w:rsidR="00FF2ABD">
        <w:rPr>
          <w:rFonts w:ascii="Arial" w:hAnsi="Arial"/>
          <w:b/>
          <w:sz w:val="24"/>
          <w:lang w:val="es-CL"/>
        </w:rPr>
        <w:t>.</w:t>
      </w:r>
    </w:p>
    <w:p w14:paraId="5CB8CBF7" w14:textId="77777777" w:rsidR="00FF2ABD" w:rsidRDefault="008F3479" w:rsidP="00170867">
      <w:pPr>
        <w:jc w:val="both"/>
        <w:rPr>
          <w:rFonts w:ascii="Arial" w:hAnsi="Arial"/>
          <w:b/>
          <w:sz w:val="24"/>
          <w:lang w:val="es-CL"/>
        </w:rPr>
      </w:pPr>
      <w:r>
        <w:rPr>
          <w:rFonts w:ascii="Arial" w:hAnsi="Arial"/>
          <w:b/>
          <w:sz w:val="24"/>
          <w:lang w:val="es-CL"/>
        </w:rPr>
        <w:t>*</w:t>
      </w:r>
      <w:r w:rsidR="00FF2ABD">
        <w:rPr>
          <w:rFonts w:ascii="Arial" w:hAnsi="Arial"/>
          <w:b/>
          <w:sz w:val="24"/>
          <w:lang w:val="es-CL"/>
        </w:rPr>
        <w:t>En caso de que su hijo</w:t>
      </w:r>
      <w:r>
        <w:rPr>
          <w:rFonts w:ascii="Arial" w:hAnsi="Arial"/>
          <w:b/>
          <w:sz w:val="24"/>
          <w:lang w:val="es-CL"/>
        </w:rPr>
        <w:t>/a</w:t>
      </w:r>
      <w:r w:rsidR="00FF2ABD">
        <w:rPr>
          <w:rFonts w:ascii="Arial" w:hAnsi="Arial"/>
          <w:b/>
          <w:sz w:val="24"/>
          <w:lang w:val="es-CL"/>
        </w:rPr>
        <w:t xml:space="preserve"> viva fuera del hogar durante el período académico, fortalezca la realización de actividades de la vida diaria como cocinar, limpieza del hogar, uso del sistema de salud, manejo de medicamentos, etc.</w:t>
      </w:r>
    </w:p>
    <w:p w14:paraId="38759B85" w14:textId="77777777" w:rsidR="00BB0DD7" w:rsidRDefault="008F3479" w:rsidP="00170867">
      <w:pPr>
        <w:jc w:val="both"/>
        <w:rPr>
          <w:rFonts w:ascii="Arial" w:hAnsi="Arial"/>
          <w:b/>
          <w:sz w:val="24"/>
          <w:lang w:val="es-CL"/>
        </w:rPr>
      </w:pPr>
      <w:r>
        <w:rPr>
          <w:rFonts w:ascii="Arial" w:hAnsi="Arial"/>
          <w:b/>
          <w:sz w:val="24"/>
          <w:lang w:val="es-CL"/>
        </w:rPr>
        <w:t>*</w:t>
      </w:r>
      <w:r w:rsidR="00BB0DD7">
        <w:rPr>
          <w:rFonts w:ascii="Arial" w:hAnsi="Arial"/>
          <w:b/>
          <w:sz w:val="24"/>
          <w:lang w:val="es-CL"/>
        </w:rPr>
        <w:t xml:space="preserve">Propicie </w:t>
      </w:r>
      <w:r>
        <w:rPr>
          <w:rFonts w:ascii="Arial" w:hAnsi="Arial"/>
          <w:b/>
          <w:sz w:val="24"/>
          <w:lang w:val="es-CL"/>
        </w:rPr>
        <w:t xml:space="preserve">en su hogar </w:t>
      </w:r>
      <w:r w:rsidR="00BB0DD7">
        <w:rPr>
          <w:rFonts w:ascii="Arial" w:hAnsi="Arial"/>
          <w:b/>
          <w:sz w:val="24"/>
          <w:lang w:val="es-CL"/>
        </w:rPr>
        <w:t>un ambie</w:t>
      </w:r>
      <w:r>
        <w:rPr>
          <w:rFonts w:ascii="Arial" w:hAnsi="Arial"/>
          <w:b/>
          <w:sz w:val="24"/>
          <w:lang w:val="es-CL"/>
        </w:rPr>
        <w:t>nte favorecedor para el estudio</w:t>
      </w:r>
      <w:r w:rsidR="001B7791">
        <w:rPr>
          <w:rFonts w:ascii="Arial" w:hAnsi="Arial"/>
          <w:b/>
          <w:sz w:val="24"/>
          <w:lang w:val="es-CL"/>
        </w:rPr>
        <w:t>,</w:t>
      </w:r>
      <w:r w:rsidR="00BB0DD7">
        <w:rPr>
          <w:rFonts w:ascii="Arial" w:hAnsi="Arial"/>
          <w:b/>
          <w:sz w:val="24"/>
          <w:lang w:val="es-CL"/>
        </w:rPr>
        <w:t xml:space="preserve"> como </w:t>
      </w:r>
      <w:r>
        <w:rPr>
          <w:rFonts w:ascii="Arial" w:hAnsi="Arial"/>
          <w:b/>
          <w:sz w:val="24"/>
          <w:lang w:val="es-CL"/>
        </w:rPr>
        <w:t xml:space="preserve">respeto </w:t>
      </w:r>
      <w:r w:rsidR="00BB0DD7">
        <w:rPr>
          <w:rFonts w:ascii="Arial" w:hAnsi="Arial"/>
          <w:b/>
          <w:sz w:val="24"/>
          <w:lang w:val="es-CL"/>
        </w:rPr>
        <w:t xml:space="preserve">de rutinas, momentos de estudio, control de </w:t>
      </w:r>
      <w:r>
        <w:rPr>
          <w:rFonts w:ascii="Arial" w:hAnsi="Arial"/>
          <w:b/>
          <w:sz w:val="24"/>
          <w:lang w:val="es-CL"/>
        </w:rPr>
        <w:t xml:space="preserve">estímulos </w:t>
      </w:r>
      <w:r w:rsidR="00BB0DD7">
        <w:rPr>
          <w:rFonts w:ascii="Arial" w:hAnsi="Arial"/>
          <w:b/>
          <w:sz w:val="24"/>
          <w:lang w:val="es-CL"/>
        </w:rPr>
        <w:t>sensoriales como el ruido, etc.</w:t>
      </w:r>
    </w:p>
    <w:p w14:paraId="12DC2086" w14:textId="77777777" w:rsidR="001B7791" w:rsidRDefault="008F3479" w:rsidP="00170867">
      <w:pPr>
        <w:jc w:val="both"/>
        <w:rPr>
          <w:rFonts w:ascii="Arial" w:hAnsi="Arial"/>
          <w:b/>
          <w:sz w:val="24"/>
          <w:lang w:val="es-CL"/>
        </w:rPr>
      </w:pPr>
      <w:r>
        <w:rPr>
          <w:rFonts w:ascii="Arial" w:hAnsi="Arial"/>
          <w:b/>
          <w:sz w:val="24"/>
          <w:lang w:val="es-CL"/>
        </w:rPr>
        <w:t>*</w:t>
      </w:r>
      <w:r w:rsidR="00044634">
        <w:rPr>
          <w:rFonts w:ascii="Arial" w:hAnsi="Arial"/>
          <w:b/>
          <w:sz w:val="24"/>
          <w:lang w:val="es-CL"/>
        </w:rPr>
        <w:t>Considere que la universidad y el CERETI son espacios educativos, por lo cual los acompañamientos de origen clínico deben realizarse de forma externa</w:t>
      </w:r>
      <w:r w:rsidR="00F4480F">
        <w:rPr>
          <w:rFonts w:ascii="Arial" w:hAnsi="Arial"/>
          <w:b/>
          <w:sz w:val="24"/>
          <w:lang w:val="es-CL"/>
        </w:rPr>
        <w:t>.</w:t>
      </w:r>
      <w:r w:rsidR="00044634">
        <w:rPr>
          <w:rFonts w:ascii="Arial" w:hAnsi="Arial"/>
          <w:b/>
          <w:sz w:val="24"/>
          <w:lang w:val="es-CL"/>
        </w:rPr>
        <w:t xml:space="preserve"> </w:t>
      </w:r>
    </w:p>
    <w:p w14:paraId="21D87B0A" w14:textId="77777777" w:rsidR="00B07162" w:rsidRDefault="008F3479" w:rsidP="00170867">
      <w:pPr>
        <w:jc w:val="both"/>
        <w:rPr>
          <w:rFonts w:ascii="Arial" w:hAnsi="Arial"/>
          <w:b/>
          <w:sz w:val="24"/>
          <w:lang w:val="es-CL"/>
        </w:rPr>
      </w:pPr>
      <w:r>
        <w:rPr>
          <w:rFonts w:ascii="Arial" w:hAnsi="Arial"/>
          <w:b/>
          <w:sz w:val="24"/>
          <w:lang w:val="es-CL"/>
        </w:rPr>
        <w:t>*</w:t>
      </w:r>
      <w:r w:rsidR="0086377D">
        <w:rPr>
          <w:rFonts w:ascii="Arial" w:hAnsi="Arial"/>
          <w:b/>
          <w:sz w:val="24"/>
          <w:lang w:val="es-CL"/>
        </w:rPr>
        <w:t>Acepte y valore las características de su hijo/a asociadas a su diagnóstico, potenciando sus habilidades.</w:t>
      </w:r>
    </w:p>
    <w:p w14:paraId="08F4F79E" w14:textId="77777777" w:rsidR="00B07162" w:rsidRDefault="008F3479" w:rsidP="00170867">
      <w:pPr>
        <w:jc w:val="both"/>
        <w:rPr>
          <w:rFonts w:ascii="Arial" w:hAnsi="Arial"/>
          <w:b/>
          <w:sz w:val="24"/>
          <w:lang w:val="es-CL"/>
        </w:rPr>
      </w:pPr>
      <w:r>
        <w:rPr>
          <w:rFonts w:ascii="Arial" w:hAnsi="Arial"/>
          <w:b/>
          <w:sz w:val="24"/>
          <w:lang w:val="es-CL"/>
        </w:rPr>
        <w:t>*</w:t>
      </w:r>
      <w:r w:rsidR="00B07162">
        <w:rPr>
          <w:rFonts w:ascii="Arial" w:hAnsi="Arial"/>
          <w:b/>
          <w:sz w:val="24"/>
          <w:lang w:val="es-CL"/>
        </w:rPr>
        <w:t>Respete los intereses</w:t>
      </w:r>
      <w:r>
        <w:rPr>
          <w:rFonts w:ascii="Arial" w:hAnsi="Arial"/>
          <w:b/>
          <w:sz w:val="24"/>
          <w:lang w:val="es-CL"/>
        </w:rPr>
        <w:t xml:space="preserve"> de su hijo/a en la elección de su carrera. </w:t>
      </w:r>
      <w:r w:rsidR="00B07162">
        <w:rPr>
          <w:rFonts w:ascii="Arial" w:hAnsi="Arial"/>
          <w:b/>
          <w:sz w:val="24"/>
          <w:lang w:val="es-CL"/>
        </w:rPr>
        <w:t xml:space="preserve"> </w:t>
      </w:r>
    </w:p>
    <w:p w14:paraId="38CC18BA" w14:textId="77777777" w:rsidR="00B07162" w:rsidRDefault="008F3479" w:rsidP="00170867">
      <w:pPr>
        <w:jc w:val="both"/>
        <w:rPr>
          <w:rFonts w:ascii="Arial" w:hAnsi="Arial"/>
          <w:b/>
          <w:sz w:val="24"/>
          <w:lang w:val="es-CL"/>
        </w:rPr>
      </w:pPr>
      <w:r>
        <w:rPr>
          <w:rFonts w:ascii="Arial" w:hAnsi="Arial"/>
          <w:b/>
          <w:sz w:val="24"/>
          <w:lang w:val="es-CL"/>
        </w:rPr>
        <w:t>*</w:t>
      </w:r>
      <w:r w:rsidR="00B07162">
        <w:rPr>
          <w:rFonts w:ascii="Arial" w:hAnsi="Arial"/>
          <w:b/>
          <w:sz w:val="24"/>
          <w:lang w:val="es-CL"/>
        </w:rPr>
        <w:t xml:space="preserve">Procure su bienestar </w:t>
      </w:r>
      <w:r>
        <w:rPr>
          <w:rFonts w:ascii="Arial" w:hAnsi="Arial"/>
          <w:b/>
          <w:sz w:val="24"/>
          <w:lang w:val="es-CL"/>
        </w:rPr>
        <w:t xml:space="preserve">físico y emocional </w:t>
      </w:r>
      <w:r w:rsidR="00B07162">
        <w:rPr>
          <w:rFonts w:ascii="Arial" w:hAnsi="Arial"/>
          <w:b/>
          <w:sz w:val="24"/>
          <w:lang w:val="es-CL"/>
        </w:rPr>
        <w:t>en caso de que su hijo</w:t>
      </w:r>
      <w:r>
        <w:rPr>
          <w:rFonts w:ascii="Arial" w:hAnsi="Arial"/>
          <w:b/>
          <w:sz w:val="24"/>
          <w:lang w:val="es-CL"/>
        </w:rPr>
        <w:t>/a</w:t>
      </w:r>
      <w:r w:rsidR="00B07162">
        <w:rPr>
          <w:rFonts w:ascii="Arial" w:hAnsi="Arial"/>
          <w:b/>
          <w:sz w:val="24"/>
          <w:lang w:val="es-CL"/>
        </w:rPr>
        <w:t xml:space="preserve"> viva solo en la ciudad de Temuco, como </w:t>
      </w:r>
      <w:r w:rsidR="00C07193">
        <w:rPr>
          <w:rFonts w:ascii="Arial" w:hAnsi="Arial"/>
          <w:b/>
          <w:sz w:val="24"/>
          <w:lang w:val="es-CL"/>
        </w:rPr>
        <w:t xml:space="preserve">por ejemplo </w:t>
      </w:r>
      <w:r w:rsidR="00D105C3">
        <w:rPr>
          <w:rFonts w:ascii="Arial" w:hAnsi="Arial"/>
          <w:b/>
          <w:sz w:val="24"/>
          <w:lang w:val="es-CL"/>
        </w:rPr>
        <w:t xml:space="preserve">asegurándose de que cuente </w:t>
      </w:r>
      <w:r>
        <w:rPr>
          <w:rFonts w:ascii="Arial" w:hAnsi="Arial"/>
          <w:b/>
          <w:sz w:val="24"/>
          <w:lang w:val="es-CL"/>
        </w:rPr>
        <w:t xml:space="preserve">con </w:t>
      </w:r>
      <w:r w:rsidR="00B07162">
        <w:rPr>
          <w:rFonts w:ascii="Arial" w:hAnsi="Arial"/>
          <w:b/>
          <w:sz w:val="24"/>
          <w:lang w:val="es-CL"/>
        </w:rPr>
        <w:t xml:space="preserve">alimentación, calefacción, </w:t>
      </w:r>
      <w:r w:rsidR="00C07193">
        <w:rPr>
          <w:rFonts w:ascii="Arial" w:hAnsi="Arial"/>
          <w:b/>
          <w:sz w:val="24"/>
          <w:lang w:val="es-CL"/>
        </w:rPr>
        <w:t xml:space="preserve">medicamentos, ayudas </w:t>
      </w:r>
      <w:proofErr w:type="spellStart"/>
      <w:r w:rsidR="00C07193">
        <w:rPr>
          <w:rFonts w:ascii="Arial" w:hAnsi="Arial"/>
          <w:b/>
          <w:sz w:val="24"/>
          <w:lang w:val="es-CL"/>
        </w:rPr>
        <w:t>téncias</w:t>
      </w:r>
      <w:proofErr w:type="spellEnd"/>
      <w:r w:rsidR="00C07193">
        <w:rPr>
          <w:rFonts w:ascii="Arial" w:hAnsi="Arial"/>
          <w:b/>
          <w:sz w:val="24"/>
          <w:lang w:val="es-CL"/>
        </w:rPr>
        <w:t xml:space="preserve">, elementos de estimulación o relajación </w:t>
      </w:r>
      <w:proofErr w:type="gramStart"/>
      <w:r w:rsidR="00C07193">
        <w:rPr>
          <w:rFonts w:ascii="Arial" w:hAnsi="Arial"/>
          <w:b/>
          <w:sz w:val="24"/>
          <w:lang w:val="es-CL"/>
        </w:rPr>
        <w:t xml:space="preserve">sensorial,  </w:t>
      </w:r>
      <w:r w:rsidR="00B07162">
        <w:rPr>
          <w:rFonts w:ascii="Arial" w:hAnsi="Arial"/>
          <w:b/>
          <w:sz w:val="24"/>
          <w:lang w:val="es-CL"/>
        </w:rPr>
        <w:t>etc.</w:t>
      </w:r>
      <w:proofErr w:type="gramEnd"/>
    </w:p>
    <w:p w14:paraId="08DD777B" w14:textId="77777777" w:rsidR="00B07162" w:rsidRDefault="00B07162" w:rsidP="00170867">
      <w:pPr>
        <w:jc w:val="both"/>
        <w:rPr>
          <w:rFonts w:ascii="Arial" w:hAnsi="Arial"/>
          <w:b/>
          <w:sz w:val="24"/>
          <w:lang w:val="es-CL"/>
        </w:rPr>
      </w:pPr>
      <w:r>
        <w:rPr>
          <w:rFonts w:ascii="Arial" w:hAnsi="Arial"/>
          <w:b/>
          <w:sz w:val="24"/>
          <w:lang w:val="es-CL"/>
        </w:rPr>
        <w:t xml:space="preserve"> </w:t>
      </w:r>
      <w:r w:rsidR="00F348D5">
        <w:rPr>
          <w:rFonts w:ascii="Arial" w:hAnsi="Arial"/>
          <w:b/>
          <w:sz w:val="24"/>
          <w:lang w:val="es-CL"/>
        </w:rPr>
        <w:t>*</w:t>
      </w:r>
      <w:r>
        <w:rPr>
          <w:rFonts w:ascii="Arial" w:hAnsi="Arial"/>
          <w:b/>
          <w:sz w:val="24"/>
          <w:lang w:val="es-CL"/>
        </w:rPr>
        <w:t xml:space="preserve">Respete la decisión sobre la trayectoria </w:t>
      </w:r>
      <w:r w:rsidR="00F348D5">
        <w:rPr>
          <w:rFonts w:ascii="Arial" w:hAnsi="Arial"/>
          <w:b/>
          <w:sz w:val="24"/>
          <w:lang w:val="es-CL"/>
        </w:rPr>
        <w:t xml:space="preserve">académica </w:t>
      </w:r>
      <w:r>
        <w:rPr>
          <w:rFonts w:ascii="Arial" w:hAnsi="Arial"/>
          <w:b/>
          <w:sz w:val="24"/>
          <w:lang w:val="es-CL"/>
        </w:rPr>
        <w:t>de su hijo</w:t>
      </w:r>
      <w:r w:rsidR="00F348D5">
        <w:rPr>
          <w:rFonts w:ascii="Arial" w:hAnsi="Arial"/>
          <w:b/>
          <w:sz w:val="24"/>
          <w:lang w:val="es-CL"/>
        </w:rPr>
        <w:t>/a</w:t>
      </w:r>
      <w:r>
        <w:rPr>
          <w:rFonts w:ascii="Arial" w:hAnsi="Arial"/>
          <w:b/>
          <w:sz w:val="24"/>
          <w:lang w:val="es-CL"/>
        </w:rPr>
        <w:t xml:space="preserve">, lo que puede incluir </w:t>
      </w:r>
      <w:r w:rsidR="00F348D5">
        <w:rPr>
          <w:rFonts w:ascii="Arial" w:hAnsi="Arial"/>
          <w:b/>
          <w:sz w:val="24"/>
          <w:lang w:val="es-CL"/>
        </w:rPr>
        <w:t xml:space="preserve">cambios </w:t>
      </w:r>
      <w:r>
        <w:rPr>
          <w:rFonts w:ascii="Arial" w:hAnsi="Arial"/>
          <w:b/>
          <w:sz w:val="24"/>
          <w:lang w:val="es-CL"/>
        </w:rPr>
        <w:t xml:space="preserve">de carrera, </w:t>
      </w:r>
      <w:r w:rsidR="00F348D5">
        <w:rPr>
          <w:rFonts w:ascii="Arial" w:hAnsi="Arial"/>
          <w:b/>
          <w:sz w:val="24"/>
          <w:lang w:val="es-CL"/>
        </w:rPr>
        <w:t xml:space="preserve">renuncia </w:t>
      </w:r>
      <w:r>
        <w:rPr>
          <w:rFonts w:ascii="Arial" w:hAnsi="Arial"/>
          <w:b/>
          <w:sz w:val="24"/>
          <w:lang w:val="es-CL"/>
        </w:rPr>
        <w:t>o suspensión.</w:t>
      </w:r>
    </w:p>
    <w:p w14:paraId="333D7058" w14:textId="77777777" w:rsidR="00AE4034" w:rsidRDefault="00B07162" w:rsidP="00170867">
      <w:pPr>
        <w:jc w:val="both"/>
        <w:rPr>
          <w:rFonts w:ascii="Arial" w:hAnsi="Arial"/>
          <w:b/>
          <w:sz w:val="24"/>
          <w:lang w:val="es-CL"/>
        </w:rPr>
      </w:pPr>
      <w:r>
        <w:rPr>
          <w:rFonts w:ascii="Arial" w:hAnsi="Arial"/>
          <w:b/>
          <w:sz w:val="24"/>
          <w:lang w:val="es-CL"/>
        </w:rPr>
        <w:t xml:space="preserve"> </w:t>
      </w:r>
      <w:r w:rsidR="008D2011">
        <w:rPr>
          <w:rFonts w:ascii="Arial" w:hAnsi="Arial"/>
          <w:b/>
          <w:sz w:val="24"/>
          <w:lang w:val="es-CL"/>
        </w:rPr>
        <w:t xml:space="preserve">    </w:t>
      </w:r>
    </w:p>
    <w:p w14:paraId="570B9E75" w14:textId="77777777" w:rsidR="001D58C6" w:rsidRDefault="00AE4034" w:rsidP="001D58C6">
      <w:pPr>
        <w:jc w:val="both"/>
        <w:rPr>
          <w:rFonts w:ascii="Arial" w:hAnsi="Arial"/>
          <w:b/>
          <w:sz w:val="24"/>
          <w:lang w:val="es-CL"/>
        </w:rPr>
      </w:pPr>
      <w:r w:rsidRPr="00AE4034">
        <w:rPr>
          <w:rFonts w:ascii="Arial" w:hAnsi="Arial"/>
          <w:b/>
          <w:sz w:val="24"/>
          <w:lang w:val="es-CL"/>
        </w:rPr>
        <w:t xml:space="preserve">2.2 ¿Qué acciones </w:t>
      </w:r>
      <w:r>
        <w:rPr>
          <w:rFonts w:ascii="Arial" w:hAnsi="Arial"/>
          <w:b/>
          <w:sz w:val="24"/>
          <w:lang w:val="es-CL"/>
        </w:rPr>
        <w:t>que realiza la familia perjudican la autonomía e</w:t>
      </w:r>
      <w:r w:rsidR="001D58C6">
        <w:rPr>
          <w:rFonts w:ascii="Arial" w:hAnsi="Arial"/>
          <w:b/>
          <w:sz w:val="24"/>
          <w:lang w:val="es-CL"/>
        </w:rPr>
        <w:t xml:space="preserve"> independencia de </w:t>
      </w:r>
      <w:r w:rsidR="001D58C6" w:rsidRPr="00AE4034">
        <w:rPr>
          <w:rFonts w:ascii="Arial" w:hAnsi="Arial"/>
          <w:b/>
          <w:sz w:val="24"/>
          <w:lang w:val="es-CL"/>
        </w:rPr>
        <w:t>estudiantes con discapacidad y/o del espectro autista?</w:t>
      </w:r>
    </w:p>
    <w:p w14:paraId="73CADB12" w14:textId="77777777" w:rsidR="00111C29" w:rsidRDefault="00AE4034" w:rsidP="00170867">
      <w:pPr>
        <w:jc w:val="both"/>
        <w:rPr>
          <w:rFonts w:ascii="Arial" w:hAnsi="Arial"/>
          <w:b/>
          <w:sz w:val="24"/>
          <w:lang w:val="es-CL"/>
        </w:rPr>
      </w:pPr>
      <w:r>
        <w:rPr>
          <w:rFonts w:ascii="Arial" w:hAnsi="Arial"/>
          <w:b/>
          <w:sz w:val="24"/>
          <w:lang w:val="es-CL"/>
        </w:rPr>
        <w:t xml:space="preserve"> </w:t>
      </w:r>
    </w:p>
    <w:p w14:paraId="4843494F" w14:textId="77777777" w:rsidR="001D58C6" w:rsidRDefault="008D2011" w:rsidP="00170867">
      <w:pPr>
        <w:jc w:val="both"/>
        <w:rPr>
          <w:rFonts w:ascii="Arial" w:hAnsi="Arial"/>
          <w:b/>
          <w:sz w:val="24"/>
          <w:lang w:val="es-CL"/>
        </w:rPr>
      </w:pPr>
      <w:r>
        <w:rPr>
          <w:rFonts w:ascii="Arial" w:hAnsi="Arial"/>
          <w:b/>
          <w:sz w:val="24"/>
          <w:lang w:val="es-CL"/>
        </w:rPr>
        <w:t>*</w:t>
      </w:r>
      <w:r w:rsidR="001D58C6">
        <w:rPr>
          <w:rFonts w:ascii="Arial" w:hAnsi="Arial"/>
          <w:b/>
          <w:sz w:val="24"/>
          <w:lang w:val="es-CL"/>
        </w:rPr>
        <w:t>Hablar por su hijo</w:t>
      </w:r>
      <w:r>
        <w:rPr>
          <w:rFonts w:ascii="Arial" w:hAnsi="Arial"/>
          <w:b/>
          <w:sz w:val="24"/>
          <w:lang w:val="es-CL"/>
        </w:rPr>
        <w:t>/a</w:t>
      </w:r>
      <w:r w:rsidR="001D58C6">
        <w:rPr>
          <w:rFonts w:ascii="Arial" w:hAnsi="Arial"/>
          <w:b/>
          <w:sz w:val="24"/>
          <w:lang w:val="es-CL"/>
        </w:rPr>
        <w:t xml:space="preserve"> </w:t>
      </w:r>
      <w:r>
        <w:rPr>
          <w:rFonts w:ascii="Arial" w:hAnsi="Arial"/>
          <w:b/>
          <w:sz w:val="24"/>
          <w:lang w:val="es-CL"/>
        </w:rPr>
        <w:t xml:space="preserve">bloqueando </w:t>
      </w:r>
      <w:r w:rsidR="001D58C6">
        <w:rPr>
          <w:rFonts w:ascii="Arial" w:hAnsi="Arial"/>
          <w:b/>
          <w:sz w:val="24"/>
          <w:lang w:val="es-CL"/>
        </w:rPr>
        <w:t>la expresión de sus ideas o pensamientos.</w:t>
      </w:r>
    </w:p>
    <w:p w14:paraId="58603AA2" w14:textId="77777777" w:rsidR="00111C29" w:rsidRDefault="008D2011" w:rsidP="00170867">
      <w:pPr>
        <w:jc w:val="both"/>
        <w:rPr>
          <w:rFonts w:ascii="Arial" w:hAnsi="Arial"/>
          <w:b/>
          <w:sz w:val="24"/>
          <w:lang w:val="es-CL"/>
        </w:rPr>
      </w:pPr>
      <w:r>
        <w:rPr>
          <w:rFonts w:ascii="Arial" w:hAnsi="Arial"/>
          <w:b/>
          <w:sz w:val="24"/>
          <w:lang w:val="es-CL"/>
        </w:rPr>
        <w:t>*I</w:t>
      </w:r>
      <w:r w:rsidR="00110E06">
        <w:rPr>
          <w:rFonts w:ascii="Arial" w:hAnsi="Arial"/>
          <w:b/>
          <w:sz w:val="24"/>
          <w:lang w:val="es-CL"/>
        </w:rPr>
        <w:t>ngresar al aula,</w:t>
      </w:r>
      <w:r w:rsidR="00111C29">
        <w:rPr>
          <w:rFonts w:ascii="Arial" w:hAnsi="Arial"/>
          <w:b/>
          <w:sz w:val="24"/>
          <w:lang w:val="es-CL"/>
        </w:rPr>
        <w:t xml:space="preserve"> oficinas</w:t>
      </w:r>
      <w:r>
        <w:rPr>
          <w:rFonts w:ascii="Arial" w:hAnsi="Arial"/>
          <w:b/>
          <w:sz w:val="24"/>
          <w:lang w:val="es-CL"/>
        </w:rPr>
        <w:t xml:space="preserve"> de docentes</w:t>
      </w:r>
      <w:r w:rsidR="00110E06">
        <w:rPr>
          <w:rFonts w:ascii="Arial" w:hAnsi="Arial"/>
          <w:b/>
          <w:sz w:val="24"/>
          <w:lang w:val="es-CL"/>
        </w:rPr>
        <w:t xml:space="preserve"> u otros espacios universitarios interrumpiendo el funcionamiento de las actividades programadas</w:t>
      </w:r>
      <w:r w:rsidR="00111C29">
        <w:rPr>
          <w:rFonts w:ascii="Arial" w:hAnsi="Arial"/>
          <w:b/>
          <w:sz w:val="24"/>
          <w:lang w:val="es-CL"/>
        </w:rPr>
        <w:t>.</w:t>
      </w:r>
    </w:p>
    <w:p w14:paraId="7EB63802" w14:textId="77777777" w:rsidR="00111C29" w:rsidRDefault="008D2011" w:rsidP="00170867">
      <w:pPr>
        <w:jc w:val="both"/>
        <w:rPr>
          <w:rFonts w:ascii="Arial" w:hAnsi="Arial"/>
          <w:b/>
          <w:sz w:val="24"/>
          <w:lang w:val="es-CL"/>
        </w:rPr>
      </w:pPr>
      <w:r>
        <w:rPr>
          <w:rFonts w:ascii="Arial" w:hAnsi="Arial"/>
          <w:b/>
          <w:sz w:val="24"/>
          <w:lang w:val="es-CL"/>
        </w:rPr>
        <w:t>*</w:t>
      </w:r>
      <w:r w:rsidR="00110E06">
        <w:rPr>
          <w:rFonts w:ascii="Arial" w:hAnsi="Arial"/>
          <w:b/>
          <w:sz w:val="24"/>
          <w:lang w:val="es-CL"/>
        </w:rPr>
        <w:t xml:space="preserve"> R</w:t>
      </w:r>
      <w:r w:rsidR="00111C29">
        <w:rPr>
          <w:rFonts w:ascii="Arial" w:hAnsi="Arial"/>
          <w:b/>
          <w:sz w:val="24"/>
          <w:lang w:val="es-CL"/>
        </w:rPr>
        <w:t>ealizar acciones sin consentimiento de su hijo o hija.</w:t>
      </w:r>
    </w:p>
    <w:p w14:paraId="2F8F98CB" w14:textId="77777777" w:rsidR="00AF3D76" w:rsidRDefault="008D2011" w:rsidP="00170867">
      <w:pPr>
        <w:jc w:val="both"/>
        <w:rPr>
          <w:rFonts w:ascii="Arial" w:hAnsi="Arial"/>
          <w:b/>
          <w:sz w:val="24"/>
          <w:lang w:val="es-CL"/>
        </w:rPr>
      </w:pPr>
      <w:r>
        <w:rPr>
          <w:rFonts w:ascii="Arial" w:hAnsi="Arial"/>
          <w:b/>
          <w:sz w:val="24"/>
          <w:lang w:val="es-CL"/>
        </w:rPr>
        <w:t>*</w:t>
      </w:r>
      <w:r w:rsidR="00AF3D76">
        <w:rPr>
          <w:rFonts w:ascii="Arial" w:hAnsi="Arial"/>
          <w:b/>
          <w:sz w:val="24"/>
          <w:lang w:val="es-CL"/>
        </w:rPr>
        <w:t>Realizar sus trabajo</w:t>
      </w:r>
      <w:r>
        <w:rPr>
          <w:rFonts w:ascii="Arial" w:hAnsi="Arial"/>
          <w:b/>
          <w:sz w:val="24"/>
          <w:lang w:val="es-CL"/>
        </w:rPr>
        <w:t>s</w:t>
      </w:r>
      <w:r w:rsidR="00AF3D76">
        <w:rPr>
          <w:rFonts w:ascii="Arial" w:hAnsi="Arial"/>
          <w:b/>
          <w:sz w:val="24"/>
          <w:lang w:val="es-CL"/>
        </w:rPr>
        <w:t>, evaluaciones presenciales o virtuales,</w:t>
      </w:r>
      <w:r w:rsidR="00110E06">
        <w:rPr>
          <w:rFonts w:ascii="Arial" w:hAnsi="Arial"/>
          <w:b/>
          <w:sz w:val="24"/>
          <w:lang w:val="es-CL"/>
        </w:rPr>
        <w:t xml:space="preserve"> </w:t>
      </w:r>
      <w:r w:rsidR="00AF3D76">
        <w:rPr>
          <w:rFonts w:ascii="Arial" w:hAnsi="Arial"/>
          <w:b/>
          <w:sz w:val="24"/>
          <w:lang w:val="es-CL"/>
        </w:rPr>
        <w:t>etc.</w:t>
      </w:r>
    </w:p>
    <w:p w14:paraId="32E56529" w14:textId="77777777" w:rsidR="00F17C26" w:rsidRDefault="00110E06" w:rsidP="00170867">
      <w:pPr>
        <w:jc w:val="both"/>
        <w:rPr>
          <w:rFonts w:ascii="Arial" w:hAnsi="Arial"/>
          <w:b/>
          <w:sz w:val="24"/>
          <w:lang w:val="es-CL"/>
        </w:rPr>
      </w:pPr>
      <w:r>
        <w:rPr>
          <w:rFonts w:ascii="Arial" w:hAnsi="Arial"/>
          <w:b/>
          <w:sz w:val="24"/>
          <w:lang w:val="es-CL"/>
        </w:rPr>
        <w:t>*</w:t>
      </w:r>
      <w:r w:rsidR="00543AD5">
        <w:rPr>
          <w:rFonts w:ascii="Arial" w:hAnsi="Arial"/>
          <w:b/>
          <w:sz w:val="24"/>
          <w:lang w:val="es-CL"/>
        </w:rPr>
        <w:t xml:space="preserve">Desatender proceso terapéutico, médico </w:t>
      </w:r>
      <w:r w:rsidR="00F17C26">
        <w:rPr>
          <w:rFonts w:ascii="Arial" w:hAnsi="Arial"/>
          <w:b/>
          <w:sz w:val="24"/>
          <w:lang w:val="es-CL"/>
        </w:rPr>
        <w:t>y/</w:t>
      </w:r>
      <w:r w:rsidR="00543AD5">
        <w:rPr>
          <w:rFonts w:ascii="Arial" w:hAnsi="Arial"/>
          <w:b/>
          <w:sz w:val="24"/>
          <w:lang w:val="es-CL"/>
        </w:rPr>
        <w:t>o farmacológico</w:t>
      </w:r>
      <w:r w:rsidR="00F17C26">
        <w:rPr>
          <w:rFonts w:ascii="Arial" w:hAnsi="Arial"/>
          <w:b/>
          <w:sz w:val="24"/>
          <w:lang w:val="es-CL"/>
        </w:rPr>
        <w:t>.</w:t>
      </w:r>
    </w:p>
    <w:p w14:paraId="25669F54" w14:textId="77777777" w:rsidR="00AE4034" w:rsidRDefault="00110E06" w:rsidP="00170867">
      <w:pPr>
        <w:jc w:val="both"/>
        <w:rPr>
          <w:rFonts w:ascii="Arial" w:hAnsi="Arial"/>
          <w:b/>
          <w:sz w:val="24"/>
          <w:lang w:val="es-CL"/>
        </w:rPr>
      </w:pPr>
      <w:r>
        <w:rPr>
          <w:rFonts w:ascii="Arial" w:hAnsi="Arial"/>
          <w:b/>
          <w:sz w:val="24"/>
          <w:lang w:val="es-CL"/>
        </w:rPr>
        <w:lastRenderedPageBreak/>
        <w:t xml:space="preserve">*Interferir en </w:t>
      </w:r>
      <w:r w:rsidR="002E2274">
        <w:rPr>
          <w:rFonts w:ascii="Arial" w:hAnsi="Arial"/>
          <w:b/>
          <w:sz w:val="24"/>
          <w:lang w:val="es-CL"/>
        </w:rPr>
        <w:t xml:space="preserve">espacios de socialización de su hijo/a, ejemplo </w:t>
      </w:r>
      <w:r w:rsidR="007C390D">
        <w:rPr>
          <w:rFonts w:ascii="Arial" w:hAnsi="Arial"/>
          <w:b/>
          <w:sz w:val="24"/>
          <w:lang w:val="es-CL"/>
        </w:rPr>
        <w:t>asistir a escuela de verano, semana TEVU, primeros días de clases, etc.</w:t>
      </w:r>
    </w:p>
    <w:p w14:paraId="6CFB0D4A" w14:textId="77777777" w:rsidR="007C390D" w:rsidRDefault="007C390D" w:rsidP="00170867">
      <w:pPr>
        <w:jc w:val="both"/>
        <w:rPr>
          <w:rFonts w:ascii="Arial" w:hAnsi="Arial"/>
          <w:b/>
          <w:sz w:val="24"/>
          <w:lang w:val="es-CL"/>
        </w:rPr>
      </w:pPr>
    </w:p>
    <w:p w14:paraId="7639BD6D" w14:textId="77777777" w:rsidR="006C54D3" w:rsidRDefault="006C54D3" w:rsidP="006C54D3">
      <w:pPr>
        <w:jc w:val="both"/>
        <w:rPr>
          <w:rFonts w:ascii="Arial" w:hAnsi="Arial"/>
          <w:sz w:val="24"/>
          <w:lang w:val="es-CL"/>
        </w:rPr>
      </w:pPr>
      <w:r>
        <w:rPr>
          <w:rFonts w:ascii="Arial" w:hAnsi="Arial"/>
          <w:b/>
          <w:sz w:val="24"/>
          <w:lang w:val="es-CL"/>
        </w:rPr>
        <w:t xml:space="preserve">Nota: </w:t>
      </w:r>
      <w:r>
        <w:rPr>
          <w:rFonts w:ascii="Arial" w:hAnsi="Arial"/>
          <w:sz w:val="24"/>
          <w:lang w:val="es-CL"/>
        </w:rPr>
        <w:t xml:space="preserve">En caso de violencia física, psicológica o verbal, </w:t>
      </w:r>
      <w:r w:rsidR="00110E06">
        <w:rPr>
          <w:rFonts w:ascii="Arial" w:hAnsi="Arial"/>
          <w:sz w:val="24"/>
          <w:lang w:val="es-CL"/>
        </w:rPr>
        <w:t xml:space="preserve">por parte de la familia hacia </w:t>
      </w:r>
      <w:r w:rsidR="0099651A">
        <w:rPr>
          <w:rFonts w:ascii="Arial" w:hAnsi="Arial"/>
          <w:sz w:val="24"/>
          <w:lang w:val="es-CL"/>
        </w:rPr>
        <w:t xml:space="preserve">algún miembro de la comunidad universitaria, </w:t>
      </w:r>
      <w:r>
        <w:rPr>
          <w:rFonts w:ascii="Arial" w:hAnsi="Arial"/>
          <w:sz w:val="24"/>
          <w:lang w:val="es-CL"/>
        </w:rPr>
        <w:t xml:space="preserve">se informará a las jefaturas correspondientes para que se tomen las acciones </w:t>
      </w:r>
      <w:r w:rsidR="00114BA5">
        <w:rPr>
          <w:rFonts w:ascii="Arial" w:hAnsi="Arial"/>
          <w:sz w:val="24"/>
          <w:lang w:val="es-CL"/>
        </w:rPr>
        <w:t>pertinentes</w:t>
      </w:r>
      <w:r>
        <w:rPr>
          <w:rFonts w:ascii="Arial" w:hAnsi="Arial"/>
          <w:sz w:val="24"/>
          <w:lang w:val="es-CL"/>
        </w:rPr>
        <w:t>.</w:t>
      </w:r>
    </w:p>
    <w:p w14:paraId="2024EE05" w14:textId="77777777" w:rsidR="003E2B23" w:rsidRPr="00B15AD2" w:rsidRDefault="003E2B23" w:rsidP="00170867">
      <w:pPr>
        <w:jc w:val="both"/>
        <w:rPr>
          <w:rFonts w:ascii="Arial" w:hAnsi="Arial"/>
          <w:b/>
          <w:sz w:val="24"/>
          <w:lang w:val="es-CL"/>
        </w:rPr>
      </w:pPr>
      <w:r>
        <w:rPr>
          <w:rFonts w:ascii="Arial" w:hAnsi="Arial"/>
          <w:b/>
          <w:sz w:val="24"/>
          <w:lang w:val="es-CL"/>
        </w:rPr>
        <w:t xml:space="preserve">En el </w:t>
      </w:r>
      <w:r w:rsidR="00B15AD2">
        <w:rPr>
          <w:rFonts w:ascii="Arial" w:hAnsi="Arial"/>
          <w:b/>
          <w:sz w:val="24"/>
          <w:lang w:val="es-CL"/>
        </w:rPr>
        <w:t xml:space="preserve">período </w:t>
      </w:r>
      <w:r>
        <w:rPr>
          <w:rFonts w:ascii="Arial" w:hAnsi="Arial"/>
          <w:b/>
          <w:sz w:val="24"/>
          <w:lang w:val="es-CL"/>
        </w:rPr>
        <w:t>de adm</w:t>
      </w:r>
      <w:r w:rsidR="0099651A">
        <w:rPr>
          <w:rFonts w:ascii="Arial" w:hAnsi="Arial"/>
          <w:b/>
          <w:sz w:val="24"/>
          <w:lang w:val="es-CL"/>
        </w:rPr>
        <w:t>i</w:t>
      </w:r>
      <w:r w:rsidR="00B15AD2">
        <w:rPr>
          <w:rFonts w:ascii="Arial" w:hAnsi="Arial"/>
          <w:b/>
          <w:sz w:val="24"/>
          <w:lang w:val="es-CL"/>
        </w:rPr>
        <w:t>sión especial e</w:t>
      </w:r>
      <w:r>
        <w:rPr>
          <w:rFonts w:ascii="Arial" w:hAnsi="Arial"/>
          <w:b/>
          <w:sz w:val="24"/>
          <w:lang w:val="es-CL"/>
        </w:rPr>
        <w:t>l o la estudiante quedará fuera del proceso</w:t>
      </w:r>
      <w:r w:rsidR="00B15AD2">
        <w:rPr>
          <w:rFonts w:ascii="Arial" w:hAnsi="Arial"/>
          <w:b/>
          <w:sz w:val="24"/>
          <w:lang w:val="es-CL"/>
        </w:rPr>
        <w:t xml:space="preserve"> si algún miembro de su familia ejerce </w:t>
      </w:r>
      <w:r w:rsidR="00B15AD2" w:rsidRPr="00B15AD2">
        <w:rPr>
          <w:rFonts w:ascii="Arial" w:hAnsi="Arial"/>
          <w:b/>
          <w:sz w:val="24"/>
          <w:lang w:val="es-CL"/>
        </w:rPr>
        <w:t>violencia física, psicológica o verbal hacia los y las profesionales o funcionarios/as del CERETI</w:t>
      </w:r>
      <w:r w:rsidRPr="00B15AD2">
        <w:rPr>
          <w:rFonts w:ascii="Arial" w:hAnsi="Arial"/>
          <w:b/>
          <w:sz w:val="24"/>
          <w:lang w:val="es-CL"/>
        </w:rPr>
        <w:t>.</w:t>
      </w:r>
    </w:p>
    <w:p w14:paraId="43CBED30" w14:textId="77777777" w:rsidR="007941AD" w:rsidRPr="00AE4034" w:rsidRDefault="003E2B23" w:rsidP="00170867">
      <w:pPr>
        <w:jc w:val="both"/>
        <w:rPr>
          <w:rFonts w:ascii="Arial" w:hAnsi="Arial"/>
          <w:b/>
          <w:sz w:val="24"/>
          <w:lang w:val="es-CL"/>
        </w:rPr>
      </w:pPr>
      <w:r>
        <w:rPr>
          <w:rFonts w:ascii="Arial" w:hAnsi="Arial"/>
          <w:b/>
          <w:sz w:val="24"/>
          <w:lang w:val="es-CL"/>
        </w:rPr>
        <w:t xml:space="preserve"> </w:t>
      </w:r>
      <w:r w:rsidR="003D5666" w:rsidRPr="00AE4034">
        <w:rPr>
          <w:rFonts w:ascii="Arial" w:hAnsi="Arial"/>
          <w:b/>
          <w:sz w:val="24"/>
          <w:lang w:val="es-CL"/>
        </w:rPr>
        <w:t xml:space="preserve"> </w:t>
      </w:r>
    </w:p>
    <w:p w14:paraId="01572D32" w14:textId="77777777" w:rsidR="00DA1998" w:rsidRPr="00170867" w:rsidRDefault="00335698" w:rsidP="00170867">
      <w:pPr>
        <w:jc w:val="both"/>
        <w:rPr>
          <w:rFonts w:ascii="Arial" w:hAnsi="Arial"/>
          <w:b/>
          <w:sz w:val="24"/>
          <w:lang w:val="es-CL"/>
        </w:rPr>
      </w:pPr>
      <w:r>
        <w:rPr>
          <w:rFonts w:ascii="Arial" w:hAnsi="Arial"/>
          <w:b/>
          <w:sz w:val="24"/>
          <w:lang w:val="es-CL"/>
        </w:rPr>
        <w:t>3</w:t>
      </w:r>
      <w:r w:rsidR="0012031A">
        <w:rPr>
          <w:rFonts w:ascii="Arial" w:hAnsi="Arial"/>
          <w:b/>
          <w:sz w:val="24"/>
          <w:lang w:val="es-CL"/>
        </w:rPr>
        <w:t xml:space="preserve">.- Acompañamientos del CERETI </w:t>
      </w:r>
      <w:r w:rsidR="00DA1998" w:rsidRPr="00170867">
        <w:rPr>
          <w:rFonts w:ascii="Arial" w:hAnsi="Arial"/>
          <w:b/>
          <w:sz w:val="24"/>
          <w:lang w:val="es-CL"/>
        </w:rPr>
        <w:t>hacia la familia de estudiantes con discapacidad y del espectro autista.</w:t>
      </w:r>
    </w:p>
    <w:p w14:paraId="086D9A14" w14:textId="77777777" w:rsidR="00DA1998" w:rsidRPr="00170867" w:rsidRDefault="00DA1998" w:rsidP="00170867">
      <w:pPr>
        <w:jc w:val="both"/>
        <w:rPr>
          <w:rFonts w:ascii="Arial" w:hAnsi="Arial"/>
          <w:sz w:val="24"/>
          <w:lang w:val="es-CL"/>
        </w:rPr>
      </w:pPr>
    </w:p>
    <w:p w14:paraId="6FBCAC9B" w14:textId="780E48B2" w:rsidR="00A650FF" w:rsidRPr="00170867" w:rsidRDefault="00A650FF" w:rsidP="00170867">
      <w:pPr>
        <w:spacing w:line="360" w:lineRule="auto"/>
        <w:ind w:firstLine="720"/>
        <w:jc w:val="both"/>
        <w:rPr>
          <w:rFonts w:ascii="Arial" w:eastAsia="Arial" w:hAnsi="Arial" w:cs="Arial"/>
          <w:b/>
          <w:sz w:val="24"/>
          <w:szCs w:val="24"/>
          <w:lang w:val="es-CL"/>
        </w:rPr>
      </w:pPr>
      <w:bookmarkStart w:id="0" w:name="_Hlk178150847"/>
      <w:r w:rsidRPr="00170867">
        <w:rPr>
          <w:rFonts w:ascii="Arial" w:eastAsia="Arial" w:hAnsi="Arial" w:cs="Arial"/>
          <w:sz w:val="24"/>
          <w:szCs w:val="24"/>
          <w:lang w:val="es-CL"/>
        </w:rPr>
        <w:t xml:space="preserve">El ámbito familiar no es un área que </w:t>
      </w:r>
      <w:r w:rsidR="00DA1998" w:rsidRPr="00170867">
        <w:rPr>
          <w:rFonts w:ascii="Arial" w:eastAsia="Arial" w:hAnsi="Arial" w:cs="Arial"/>
          <w:sz w:val="24"/>
          <w:szCs w:val="24"/>
          <w:lang w:val="es-CL"/>
        </w:rPr>
        <w:t xml:space="preserve">se aborde con todos/as los y las estudiantes  que participan de los acompañamientos del </w:t>
      </w:r>
      <w:r w:rsidRPr="00170867">
        <w:rPr>
          <w:rFonts w:ascii="Arial" w:eastAsia="Arial" w:hAnsi="Arial" w:cs="Arial"/>
          <w:sz w:val="24"/>
          <w:szCs w:val="24"/>
          <w:lang w:val="es-CL"/>
        </w:rPr>
        <w:t>CERETI</w:t>
      </w:r>
      <w:r w:rsidR="00DA1998" w:rsidRPr="00170867">
        <w:rPr>
          <w:rFonts w:ascii="Arial" w:eastAsia="Arial" w:hAnsi="Arial" w:cs="Arial"/>
          <w:sz w:val="24"/>
          <w:szCs w:val="24"/>
          <w:lang w:val="es-CL"/>
        </w:rPr>
        <w:t xml:space="preserve">, ya que </w:t>
      </w:r>
      <w:r w:rsidRPr="00170867">
        <w:rPr>
          <w:rFonts w:ascii="Arial" w:eastAsia="Arial" w:hAnsi="Arial" w:cs="Arial"/>
          <w:sz w:val="24"/>
          <w:szCs w:val="24"/>
          <w:lang w:val="es-CL"/>
        </w:rPr>
        <w:t xml:space="preserve"> </w:t>
      </w:r>
      <w:r w:rsidR="000B3CF3">
        <w:rPr>
          <w:rFonts w:ascii="Arial" w:eastAsia="Arial" w:hAnsi="Arial" w:cs="Arial"/>
          <w:sz w:val="24"/>
          <w:szCs w:val="24"/>
          <w:lang w:val="es-CL"/>
        </w:rPr>
        <w:t xml:space="preserve">por una parte, </w:t>
      </w:r>
      <w:r w:rsidRPr="00170867">
        <w:rPr>
          <w:rFonts w:ascii="Arial" w:eastAsia="Arial" w:hAnsi="Arial" w:cs="Arial"/>
          <w:sz w:val="24"/>
          <w:szCs w:val="24"/>
          <w:lang w:val="es-CL"/>
        </w:rPr>
        <w:t xml:space="preserve">su enfoque </w:t>
      </w:r>
      <w:r w:rsidR="00DA1998" w:rsidRPr="00170867">
        <w:rPr>
          <w:rFonts w:ascii="Arial" w:eastAsia="Arial" w:hAnsi="Arial" w:cs="Arial"/>
          <w:sz w:val="24"/>
          <w:szCs w:val="24"/>
          <w:lang w:val="es-CL"/>
        </w:rPr>
        <w:t xml:space="preserve">es el </w:t>
      </w:r>
      <w:r w:rsidRPr="00170867">
        <w:rPr>
          <w:rFonts w:ascii="Arial" w:eastAsia="Arial" w:hAnsi="Arial" w:cs="Arial"/>
          <w:sz w:val="24"/>
          <w:szCs w:val="24"/>
          <w:lang w:val="es-CL"/>
        </w:rPr>
        <w:t xml:space="preserve">de derecho </w:t>
      </w:r>
      <w:r w:rsidR="00DA1998" w:rsidRPr="00170867">
        <w:rPr>
          <w:rFonts w:ascii="Arial" w:eastAsia="Arial" w:hAnsi="Arial" w:cs="Arial"/>
          <w:sz w:val="24"/>
          <w:szCs w:val="24"/>
          <w:lang w:val="es-CL"/>
        </w:rPr>
        <w:t xml:space="preserve">el cual se basa </w:t>
      </w:r>
      <w:r w:rsidRPr="00170867">
        <w:rPr>
          <w:rFonts w:ascii="Arial" w:eastAsia="Arial" w:hAnsi="Arial" w:cs="Arial"/>
          <w:sz w:val="24"/>
          <w:szCs w:val="24"/>
          <w:lang w:val="es-CL"/>
        </w:rPr>
        <w:t>en la autonomía e independencia de estudiantes con discapacidad</w:t>
      </w:r>
      <w:r w:rsidR="00DB11F5">
        <w:rPr>
          <w:rFonts w:ascii="Arial" w:eastAsia="Arial" w:hAnsi="Arial" w:cs="Arial"/>
          <w:sz w:val="24"/>
          <w:szCs w:val="24"/>
          <w:lang w:val="es-CL"/>
        </w:rPr>
        <w:t xml:space="preserve"> y</w:t>
      </w:r>
      <w:r w:rsidR="00A5306E">
        <w:rPr>
          <w:rFonts w:ascii="Arial" w:eastAsia="Arial" w:hAnsi="Arial" w:cs="Arial"/>
          <w:sz w:val="24"/>
          <w:szCs w:val="24"/>
          <w:lang w:val="es-CL"/>
        </w:rPr>
        <w:t>/o</w:t>
      </w:r>
      <w:r w:rsidR="00DB11F5">
        <w:rPr>
          <w:rFonts w:ascii="Arial" w:eastAsia="Arial" w:hAnsi="Arial" w:cs="Arial"/>
          <w:sz w:val="24"/>
          <w:szCs w:val="24"/>
          <w:lang w:val="es-CL"/>
        </w:rPr>
        <w:t xml:space="preserve"> </w:t>
      </w:r>
      <w:r w:rsidR="006D75D7">
        <w:rPr>
          <w:rFonts w:ascii="Arial" w:eastAsia="Arial" w:hAnsi="Arial" w:cs="Arial"/>
          <w:sz w:val="24"/>
          <w:szCs w:val="24"/>
          <w:lang w:val="es-CL"/>
        </w:rPr>
        <w:t>del e</w:t>
      </w:r>
      <w:r w:rsidR="00DB11F5">
        <w:rPr>
          <w:rFonts w:ascii="Arial" w:eastAsia="Arial" w:hAnsi="Arial" w:cs="Arial"/>
          <w:sz w:val="24"/>
          <w:szCs w:val="24"/>
          <w:lang w:val="es-CL"/>
        </w:rPr>
        <w:t>spectro autista</w:t>
      </w:r>
      <w:r w:rsidR="000B3CF3">
        <w:rPr>
          <w:rFonts w:ascii="Arial" w:eastAsia="Arial" w:hAnsi="Arial" w:cs="Arial"/>
          <w:sz w:val="24"/>
          <w:szCs w:val="24"/>
          <w:lang w:val="es-CL"/>
        </w:rPr>
        <w:t xml:space="preserve">; y por otro lado, la mayoría de estos y estas estudiantes transitan en su vida universitaria de forma independiente,   </w:t>
      </w:r>
      <w:r w:rsidRPr="00170867">
        <w:rPr>
          <w:rFonts w:ascii="Arial" w:eastAsia="Arial" w:hAnsi="Arial" w:cs="Arial"/>
          <w:sz w:val="24"/>
          <w:szCs w:val="24"/>
          <w:lang w:val="es-CL"/>
        </w:rPr>
        <w:t xml:space="preserve"> por lo que en caso de pesquisar necesidades  que requieran del conocimiento o involucramiento de la familia, se  le contactará, </w:t>
      </w:r>
      <w:r w:rsidRPr="00170867">
        <w:rPr>
          <w:rFonts w:ascii="Arial" w:eastAsia="Arial" w:hAnsi="Arial" w:cs="Arial"/>
          <w:b/>
          <w:sz w:val="24"/>
          <w:szCs w:val="24"/>
          <w:lang w:val="es-CL"/>
        </w:rPr>
        <w:t>siempre con la autorización del o la estudiante</w:t>
      </w:r>
      <w:r w:rsidRPr="00170867">
        <w:rPr>
          <w:rFonts w:ascii="Arial" w:eastAsia="Arial" w:hAnsi="Arial" w:cs="Arial"/>
          <w:sz w:val="24"/>
          <w:szCs w:val="24"/>
          <w:lang w:val="es-CL"/>
        </w:rPr>
        <w:t xml:space="preserve">. </w:t>
      </w:r>
    </w:p>
    <w:bookmarkEnd w:id="0"/>
    <w:p w14:paraId="3436BC9E" w14:textId="77777777" w:rsidR="00A650FF" w:rsidRPr="00170867" w:rsidRDefault="00A650FF" w:rsidP="00170867">
      <w:pPr>
        <w:spacing w:line="360" w:lineRule="auto"/>
        <w:jc w:val="both"/>
        <w:rPr>
          <w:rFonts w:ascii="Arial" w:eastAsia="Arial" w:hAnsi="Arial" w:cs="Arial"/>
          <w:sz w:val="24"/>
          <w:szCs w:val="24"/>
          <w:lang w:val="es-CL"/>
        </w:rPr>
      </w:pPr>
    </w:p>
    <w:p w14:paraId="32EED6D6" w14:textId="77777777" w:rsidR="00A650FF" w:rsidRPr="00170867" w:rsidRDefault="00A650FF" w:rsidP="00170867">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t xml:space="preserve">Es importante destacar que sólo en caso de que se detecte alguna situación que atente contra el bienestar del o la estudiante, se </w:t>
      </w:r>
      <w:proofErr w:type="gramStart"/>
      <w:r w:rsidRPr="00170867">
        <w:rPr>
          <w:rFonts w:ascii="Arial" w:eastAsia="Arial" w:hAnsi="Arial" w:cs="Arial"/>
          <w:sz w:val="24"/>
          <w:szCs w:val="24"/>
          <w:lang w:val="es-CL"/>
        </w:rPr>
        <w:t>informará  a</w:t>
      </w:r>
      <w:proofErr w:type="gramEnd"/>
      <w:r w:rsidRPr="00170867">
        <w:rPr>
          <w:rFonts w:ascii="Arial" w:eastAsia="Arial" w:hAnsi="Arial" w:cs="Arial"/>
          <w:sz w:val="24"/>
          <w:szCs w:val="24"/>
          <w:lang w:val="es-CL"/>
        </w:rPr>
        <w:t xml:space="preserve"> la familia, siendo esto responsabilidad de todo profesional que se involucre en el</w:t>
      </w:r>
      <w:r w:rsidR="00DA1998" w:rsidRPr="00170867">
        <w:rPr>
          <w:rFonts w:ascii="Arial" w:eastAsia="Arial" w:hAnsi="Arial" w:cs="Arial"/>
          <w:sz w:val="24"/>
          <w:szCs w:val="24"/>
          <w:lang w:val="es-CL"/>
        </w:rPr>
        <w:t xml:space="preserve"> acompañamiento, siguiendo el p</w:t>
      </w:r>
      <w:r w:rsidRPr="00170867">
        <w:rPr>
          <w:rFonts w:ascii="Arial" w:eastAsia="Arial" w:hAnsi="Arial" w:cs="Arial"/>
          <w:sz w:val="24"/>
          <w:szCs w:val="24"/>
          <w:lang w:val="es-CL"/>
        </w:rPr>
        <w:t xml:space="preserve">rotocolo de ideación </w:t>
      </w:r>
      <w:r w:rsidR="00C07193">
        <w:rPr>
          <w:rFonts w:ascii="Arial" w:eastAsia="Arial" w:hAnsi="Arial" w:cs="Arial"/>
          <w:sz w:val="24"/>
          <w:szCs w:val="24"/>
          <w:lang w:val="es-CL"/>
        </w:rPr>
        <w:t xml:space="preserve">e intento </w:t>
      </w:r>
      <w:r w:rsidRPr="00170867">
        <w:rPr>
          <w:rFonts w:ascii="Arial" w:eastAsia="Arial" w:hAnsi="Arial" w:cs="Arial"/>
          <w:sz w:val="24"/>
          <w:szCs w:val="24"/>
          <w:lang w:val="es-CL"/>
        </w:rPr>
        <w:t>suicida existente</w:t>
      </w:r>
      <w:r w:rsidR="00D105C3">
        <w:rPr>
          <w:rFonts w:ascii="Arial" w:eastAsia="Arial" w:hAnsi="Arial" w:cs="Arial"/>
          <w:sz w:val="24"/>
          <w:szCs w:val="24"/>
          <w:lang w:val="es-CL"/>
        </w:rPr>
        <w:t>,,</w:t>
      </w:r>
      <w:r w:rsidRPr="00170867">
        <w:rPr>
          <w:rFonts w:ascii="Arial" w:eastAsia="Arial" w:hAnsi="Arial" w:cs="Arial"/>
          <w:sz w:val="24"/>
          <w:szCs w:val="24"/>
          <w:lang w:val="es-CL"/>
        </w:rPr>
        <w:t xml:space="preserve"> si fuera el caso.</w:t>
      </w:r>
    </w:p>
    <w:p w14:paraId="0FB496A1" w14:textId="77777777" w:rsidR="00A650FF" w:rsidRPr="00170867" w:rsidRDefault="00A650FF" w:rsidP="00170867">
      <w:pPr>
        <w:spacing w:line="360" w:lineRule="auto"/>
        <w:ind w:firstLine="720"/>
        <w:jc w:val="both"/>
        <w:rPr>
          <w:rFonts w:ascii="Arial" w:eastAsia="Arial" w:hAnsi="Arial" w:cs="Arial"/>
          <w:b/>
          <w:sz w:val="24"/>
          <w:szCs w:val="24"/>
          <w:lang w:val="es-CL"/>
        </w:rPr>
      </w:pPr>
      <w:r w:rsidRPr="00170867">
        <w:rPr>
          <w:rFonts w:ascii="Arial" w:eastAsia="Arial" w:hAnsi="Arial" w:cs="Arial"/>
          <w:sz w:val="24"/>
          <w:szCs w:val="24"/>
          <w:lang w:val="es-CL"/>
        </w:rPr>
        <w:t xml:space="preserve"> </w:t>
      </w:r>
    </w:p>
    <w:p w14:paraId="1E034B86" w14:textId="77777777" w:rsidR="00A650FF" w:rsidRPr="00170867" w:rsidRDefault="00A650FF" w:rsidP="00170867">
      <w:pPr>
        <w:spacing w:line="360" w:lineRule="auto"/>
        <w:jc w:val="both"/>
        <w:rPr>
          <w:rFonts w:ascii="Arial" w:eastAsia="Arial" w:hAnsi="Arial" w:cs="Arial"/>
          <w:sz w:val="24"/>
          <w:szCs w:val="24"/>
          <w:lang w:val="es-CL"/>
        </w:rPr>
      </w:pPr>
      <w:r w:rsidRPr="00170867">
        <w:rPr>
          <w:rFonts w:ascii="Arial" w:eastAsia="Arial" w:hAnsi="Arial" w:cs="Arial"/>
          <w:sz w:val="24"/>
          <w:szCs w:val="24"/>
          <w:lang w:val="es-CL"/>
        </w:rPr>
        <w:t xml:space="preserve">A </w:t>
      </w:r>
      <w:proofErr w:type="gramStart"/>
      <w:r w:rsidRPr="00170867">
        <w:rPr>
          <w:rFonts w:ascii="Arial" w:eastAsia="Arial" w:hAnsi="Arial" w:cs="Arial"/>
          <w:sz w:val="24"/>
          <w:szCs w:val="24"/>
          <w:lang w:val="es-CL"/>
        </w:rPr>
        <w:t>continuación</w:t>
      </w:r>
      <w:proofErr w:type="gramEnd"/>
      <w:r w:rsidRPr="00170867">
        <w:rPr>
          <w:rFonts w:ascii="Arial" w:eastAsia="Arial" w:hAnsi="Arial" w:cs="Arial"/>
          <w:sz w:val="24"/>
          <w:szCs w:val="24"/>
          <w:lang w:val="es-CL"/>
        </w:rPr>
        <w:t xml:space="preserve"> se presentan acciones a realizar con la familia, las que pu</w:t>
      </w:r>
      <w:r w:rsidR="00C360EE">
        <w:rPr>
          <w:rFonts w:ascii="Arial" w:eastAsia="Arial" w:hAnsi="Arial" w:cs="Arial"/>
          <w:sz w:val="24"/>
          <w:szCs w:val="24"/>
          <w:lang w:val="es-CL"/>
        </w:rPr>
        <w:t>ede llevar a cabo cualquiera de los miembros</w:t>
      </w:r>
      <w:r w:rsidRPr="00170867">
        <w:rPr>
          <w:rFonts w:ascii="Arial" w:eastAsia="Arial" w:hAnsi="Arial" w:cs="Arial"/>
          <w:sz w:val="24"/>
          <w:szCs w:val="24"/>
          <w:lang w:val="es-CL"/>
        </w:rPr>
        <w:t xml:space="preserve"> del equipo del CERETI. </w:t>
      </w:r>
    </w:p>
    <w:p w14:paraId="7F750D85" w14:textId="77777777" w:rsidR="00A650FF" w:rsidRPr="00170867" w:rsidRDefault="00A650FF" w:rsidP="00170867">
      <w:pPr>
        <w:spacing w:line="360" w:lineRule="auto"/>
        <w:ind w:firstLine="720"/>
        <w:jc w:val="both"/>
        <w:rPr>
          <w:rFonts w:ascii="Arial" w:eastAsia="Arial" w:hAnsi="Arial" w:cs="Arial"/>
          <w:sz w:val="24"/>
          <w:szCs w:val="24"/>
          <w:lang w:val="es-CL"/>
        </w:rPr>
      </w:pPr>
    </w:p>
    <w:p w14:paraId="4894B036" w14:textId="77777777" w:rsidR="00A650FF" w:rsidRPr="00170867" w:rsidRDefault="00DA1998" w:rsidP="00170867">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lastRenderedPageBreak/>
        <w:t>*</w:t>
      </w:r>
      <w:r w:rsidR="00A650FF" w:rsidRPr="00170867">
        <w:rPr>
          <w:rFonts w:ascii="Arial" w:eastAsia="Arial" w:hAnsi="Arial" w:cs="Arial"/>
          <w:sz w:val="24"/>
          <w:szCs w:val="24"/>
          <w:lang w:val="es-CL"/>
        </w:rPr>
        <w:t>Entrega de orientaciones para aumentar la autonomía e independencia.</w:t>
      </w:r>
    </w:p>
    <w:p w14:paraId="0B38DC11" w14:textId="77777777" w:rsidR="00DA1998" w:rsidRPr="00170867" w:rsidRDefault="00DA1998" w:rsidP="00170867">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t xml:space="preserve"> *</w:t>
      </w:r>
      <w:r w:rsidR="00A650FF" w:rsidRPr="00170867">
        <w:rPr>
          <w:rFonts w:ascii="Arial" w:eastAsia="Arial" w:hAnsi="Arial" w:cs="Arial"/>
          <w:sz w:val="24"/>
          <w:szCs w:val="24"/>
          <w:lang w:val="es-CL"/>
        </w:rPr>
        <w:t>Entrega de información sobre Credencial de discapacidad, beneficios de SENADIS, redes de colaboració</w:t>
      </w:r>
      <w:r w:rsidRPr="00170867">
        <w:rPr>
          <w:rFonts w:ascii="Arial" w:eastAsia="Arial" w:hAnsi="Arial" w:cs="Arial"/>
          <w:sz w:val="24"/>
          <w:szCs w:val="24"/>
          <w:lang w:val="es-CL"/>
        </w:rPr>
        <w:t>n, etc.</w:t>
      </w:r>
    </w:p>
    <w:p w14:paraId="1F5F207D" w14:textId="77777777" w:rsidR="00DA1998" w:rsidRPr="00170867" w:rsidRDefault="00DA1998" w:rsidP="00170867">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t>*</w:t>
      </w:r>
      <w:r w:rsidR="00A650FF" w:rsidRPr="00170867">
        <w:rPr>
          <w:rFonts w:ascii="Arial" w:eastAsia="Arial" w:hAnsi="Arial" w:cs="Arial"/>
          <w:sz w:val="24"/>
          <w:szCs w:val="24"/>
          <w:lang w:val="es-CL"/>
        </w:rPr>
        <w:t>Devolución de resultados de evaluaciones intelectuales, del espectro autista u otra condición</w:t>
      </w:r>
      <w:r w:rsidRPr="00170867">
        <w:rPr>
          <w:rFonts w:ascii="Arial" w:eastAsia="Arial" w:hAnsi="Arial" w:cs="Arial"/>
          <w:sz w:val="24"/>
          <w:szCs w:val="24"/>
          <w:lang w:val="es-CL"/>
        </w:rPr>
        <w:t xml:space="preserve"> de salud mental que lo amerite.</w:t>
      </w:r>
    </w:p>
    <w:p w14:paraId="1F6E2A9D" w14:textId="77777777" w:rsidR="00DA1998" w:rsidRPr="00170867" w:rsidRDefault="00DA1998" w:rsidP="00170867">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t>*</w:t>
      </w:r>
      <w:r w:rsidR="00A650FF" w:rsidRPr="00170867">
        <w:rPr>
          <w:rFonts w:ascii="Arial" w:eastAsia="Arial" w:hAnsi="Arial" w:cs="Arial"/>
          <w:sz w:val="24"/>
          <w:szCs w:val="24"/>
          <w:lang w:val="es-CL"/>
        </w:rPr>
        <w:t>Reuniones de acuerdos en función del proces</w:t>
      </w:r>
      <w:r w:rsidRPr="00170867">
        <w:rPr>
          <w:rFonts w:ascii="Arial" w:eastAsia="Arial" w:hAnsi="Arial" w:cs="Arial"/>
          <w:sz w:val="24"/>
          <w:szCs w:val="24"/>
          <w:lang w:val="es-CL"/>
        </w:rPr>
        <w:t>o académico del o la estudiante.</w:t>
      </w:r>
    </w:p>
    <w:p w14:paraId="60657C49" w14:textId="77777777" w:rsidR="00014C94" w:rsidRDefault="00DA1998" w:rsidP="00014C94">
      <w:pPr>
        <w:spacing w:line="360" w:lineRule="auto"/>
        <w:ind w:firstLine="720"/>
        <w:jc w:val="both"/>
        <w:rPr>
          <w:rFonts w:ascii="Arial" w:eastAsia="Arial" w:hAnsi="Arial" w:cs="Arial"/>
          <w:sz w:val="24"/>
          <w:szCs w:val="24"/>
          <w:lang w:val="es-CL"/>
        </w:rPr>
      </w:pPr>
      <w:r w:rsidRPr="00170867">
        <w:rPr>
          <w:rFonts w:ascii="Arial" w:eastAsia="Arial" w:hAnsi="Arial" w:cs="Arial"/>
          <w:sz w:val="24"/>
          <w:szCs w:val="24"/>
          <w:lang w:val="es-CL"/>
        </w:rPr>
        <w:t>*</w:t>
      </w:r>
      <w:r w:rsidR="00A650FF" w:rsidRPr="00170867">
        <w:rPr>
          <w:rFonts w:ascii="Arial" w:eastAsia="Arial" w:hAnsi="Arial" w:cs="Arial"/>
          <w:sz w:val="24"/>
          <w:szCs w:val="24"/>
          <w:lang w:val="es-CL"/>
        </w:rPr>
        <w:t>Reuniones o comunicaciones para el seguimiento</w:t>
      </w:r>
      <w:r w:rsidR="00014C94">
        <w:rPr>
          <w:rFonts w:ascii="Arial" w:eastAsia="Arial" w:hAnsi="Arial" w:cs="Arial"/>
          <w:sz w:val="24"/>
          <w:szCs w:val="24"/>
          <w:lang w:val="es-CL"/>
        </w:rPr>
        <w:t xml:space="preserve"> de los acuerdos.</w:t>
      </w:r>
    </w:p>
    <w:p w14:paraId="305DDFA7" w14:textId="77777777" w:rsidR="00DA1998" w:rsidRPr="00170867" w:rsidRDefault="00014C94" w:rsidP="00014C94">
      <w:pPr>
        <w:spacing w:line="360" w:lineRule="auto"/>
        <w:ind w:firstLine="720"/>
        <w:jc w:val="both"/>
        <w:rPr>
          <w:rFonts w:ascii="Arial" w:eastAsia="Arial" w:hAnsi="Arial" w:cs="Arial"/>
          <w:sz w:val="24"/>
          <w:szCs w:val="24"/>
          <w:lang w:val="es-CL"/>
        </w:rPr>
      </w:pPr>
      <w:r>
        <w:rPr>
          <w:rFonts w:ascii="Arial" w:eastAsia="Arial" w:hAnsi="Arial" w:cs="Arial"/>
          <w:sz w:val="24"/>
          <w:szCs w:val="24"/>
          <w:lang w:val="es-CL"/>
        </w:rPr>
        <w:t>*Trabajo</w:t>
      </w:r>
      <w:r w:rsidR="00DA1998" w:rsidRPr="00170867">
        <w:rPr>
          <w:rFonts w:ascii="Arial" w:eastAsia="Arial" w:hAnsi="Arial" w:cs="Arial"/>
          <w:sz w:val="24"/>
          <w:szCs w:val="24"/>
          <w:lang w:val="es-CL"/>
        </w:rPr>
        <w:t xml:space="preserve"> en pro del proyecto de vida del o la estudiante.</w:t>
      </w:r>
    </w:p>
    <w:p w14:paraId="1C59C90F" w14:textId="77777777" w:rsidR="00A650FF" w:rsidRDefault="00014C94" w:rsidP="00170867">
      <w:pPr>
        <w:spacing w:line="360" w:lineRule="auto"/>
        <w:ind w:firstLine="720"/>
        <w:jc w:val="both"/>
        <w:rPr>
          <w:rFonts w:ascii="Arial" w:eastAsia="Arial" w:hAnsi="Arial" w:cs="Arial"/>
          <w:sz w:val="24"/>
          <w:szCs w:val="24"/>
          <w:lang w:val="es-CL"/>
        </w:rPr>
      </w:pPr>
      <w:r>
        <w:rPr>
          <w:rFonts w:ascii="Arial" w:eastAsia="Arial" w:hAnsi="Arial" w:cs="Arial"/>
          <w:sz w:val="24"/>
          <w:szCs w:val="24"/>
          <w:lang w:val="es-CL"/>
        </w:rPr>
        <w:t>*Entrega</w:t>
      </w:r>
      <w:r w:rsidR="00DA1998" w:rsidRPr="00170867">
        <w:rPr>
          <w:rFonts w:ascii="Arial" w:eastAsia="Arial" w:hAnsi="Arial" w:cs="Arial"/>
          <w:sz w:val="24"/>
          <w:szCs w:val="24"/>
          <w:lang w:val="es-CL"/>
        </w:rPr>
        <w:t xml:space="preserve"> </w:t>
      </w:r>
      <w:r>
        <w:rPr>
          <w:rFonts w:ascii="Arial" w:eastAsia="Arial" w:hAnsi="Arial" w:cs="Arial"/>
          <w:sz w:val="24"/>
          <w:szCs w:val="24"/>
          <w:lang w:val="es-CL"/>
        </w:rPr>
        <w:t xml:space="preserve">de </w:t>
      </w:r>
      <w:r w:rsidR="00DA1998" w:rsidRPr="00170867">
        <w:rPr>
          <w:rFonts w:ascii="Arial" w:eastAsia="Arial" w:hAnsi="Arial" w:cs="Arial"/>
          <w:sz w:val="24"/>
          <w:szCs w:val="24"/>
          <w:lang w:val="es-CL"/>
        </w:rPr>
        <w:t>recursos audiovisuales que a</w:t>
      </w:r>
      <w:r w:rsidR="00170867" w:rsidRPr="00170867">
        <w:rPr>
          <w:rFonts w:ascii="Arial" w:eastAsia="Arial" w:hAnsi="Arial" w:cs="Arial"/>
          <w:sz w:val="24"/>
          <w:szCs w:val="24"/>
          <w:lang w:val="es-CL"/>
        </w:rPr>
        <w:t>p</w:t>
      </w:r>
      <w:r w:rsidR="00DA1998" w:rsidRPr="00170867">
        <w:rPr>
          <w:rFonts w:ascii="Arial" w:eastAsia="Arial" w:hAnsi="Arial" w:cs="Arial"/>
          <w:sz w:val="24"/>
          <w:szCs w:val="24"/>
          <w:lang w:val="es-CL"/>
        </w:rPr>
        <w:t>oyen el rol de la familia en el proceso académico del o la estudiante.</w:t>
      </w:r>
    </w:p>
    <w:p w14:paraId="3B83118D" w14:textId="77777777" w:rsidR="00EA6AEE" w:rsidRDefault="00EA6AEE" w:rsidP="00170867">
      <w:pPr>
        <w:spacing w:line="360" w:lineRule="auto"/>
        <w:ind w:firstLine="720"/>
        <w:jc w:val="both"/>
        <w:rPr>
          <w:rFonts w:ascii="Arial" w:eastAsia="Arial" w:hAnsi="Arial" w:cs="Arial"/>
          <w:sz w:val="24"/>
          <w:szCs w:val="24"/>
          <w:lang w:val="es-CL"/>
        </w:rPr>
      </w:pPr>
      <w:r>
        <w:rPr>
          <w:rFonts w:ascii="Arial" w:eastAsia="Arial" w:hAnsi="Arial" w:cs="Arial"/>
          <w:sz w:val="24"/>
          <w:szCs w:val="24"/>
          <w:lang w:val="es-CL"/>
        </w:rPr>
        <w:t xml:space="preserve">*Entrega de información </w:t>
      </w:r>
      <w:r w:rsidR="00DA09E2">
        <w:rPr>
          <w:rFonts w:ascii="Arial" w:eastAsia="Arial" w:hAnsi="Arial" w:cs="Arial"/>
          <w:sz w:val="24"/>
          <w:szCs w:val="24"/>
          <w:lang w:val="es-CL"/>
        </w:rPr>
        <w:t xml:space="preserve">y lineamientos de apoyo </w:t>
      </w:r>
      <w:r>
        <w:rPr>
          <w:rFonts w:ascii="Arial" w:eastAsia="Arial" w:hAnsi="Arial" w:cs="Arial"/>
          <w:sz w:val="24"/>
          <w:szCs w:val="24"/>
          <w:lang w:val="es-CL"/>
        </w:rPr>
        <w:t>respecto a ideación o intento suicida.</w:t>
      </w:r>
    </w:p>
    <w:p w14:paraId="2E45248B" w14:textId="77777777" w:rsidR="00DA1998" w:rsidRPr="00170867" w:rsidRDefault="00DA1998" w:rsidP="00170867">
      <w:pPr>
        <w:jc w:val="both"/>
        <w:rPr>
          <w:rFonts w:ascii="Arial" w:hAnsi="Arial"/>
          <w:sz w:val="24"/>
          <w:lang w:val="es-CL"/>
        </w:rPr>
      </w:pPr>
    </w:p>
    <w:p w14:paraId="2D97A590" w14:textId="77777777" w:rsidR="00DA1998" w:rsidRPr="00170867" w:rsidRDefault="00335698" w:rsidP="00170867">
      <w:pPr>
        <w:jc w:val="both"/>
        <w:rPr>
          <w:rFonts w:ascii="Arial" w:hAnsi="Arial"/>
          <w:b/>
          <w:sz w:val="24"/>
          <w:lang w:val="es-CL"/>
        </w:rPr>
      </w:pPr>
      <w:bookmarkStart w:id="1" w:name="_Hlk178151033"/>
      <w:r>
        <w:rPr>
          <w:rFonts w:ascii="Arial" w:hAnsi="Arial"/>
          <w:b/>
          <w:sz w:val="24"/>
          <w:lang w:val="es-CL"/>
        </w:rPr>
        <w:t>4</w:t>
      </w:r>
      <w:r w:rsidR="00DA1998" w:rsidRPr="00170867">
        <w:rPr>
          <w:rFonts w:ascii="Arial" w:hAnsi="Arial"/>
          <w:b/>
          <w:sz w:val="24"/>
          <w:lang w:val="es-CL"/>
        </w:rPr>
        <w:t>.- Roles que puede desempeñar la familia en el ámbito de la discapacidad y el espectro autista.</w:t>
      </w:r>
    </w:p>
    <w:p w14:paraId="2DB76094" w14:textId="77777777" w:rsidR="00DA1998" w:rsidRPr="00170867" w:rsidRDefault="00DA1998" w:rsidP="00170867">
      <w:pPr>
        <w:jc w:val="both"/>
        <w:rPr>
          <w:rFonts w:ascii="Arial" w:hAnsi="Arial"/>
          <w:sz w:val="24"/>
          <w:lang w:val="es-CL"/>
        </w:rPr>
      </w:pPr>
    </w:p>
    <w:p w14:paraId="6F00CA61" w14:textId="77777777" w:rsidR="005C0941" w:rsidRPr="00170867" w:rsidRDefault="00335698" w:rsidP="00170867">
      <w:pPr>
        <w:jc w:val="both"/>
        <w:rPr>
          <w:rFonts w:ascii="Arial" w:hAnsi="Arial"/>
          <w:b/>
          <w:sz w:val="24"/>
          <w:lang w:val="es-CL"/>
        </w:rPr>
      </w:pPr>
      <w:r>
        <w:rPr>
          <w:rFonts w:ascii="Arial" w:hAnsi="Arial"/>
          <w:b/>
          <w:sz w:val="24"/>
          <w:lang w:val="es-CL"/>
        </w:rPr>
        <w:t>4</w:t>
      </w:r>
      <w:r w:rsidR="00DA1998" w:rsidRPr="00170867">
        <w:rPr>
          <w:rFonts w:ascii="Arial" w:hAnsi="Arial"/>
          <w:b/>
          <w:sz w:val="24"/>
          <w:lang w:val="es-CL"/>
        </w:rPr>
        <w:t xml:space="preserve">.1 </w:t>
      </w:r>
      <w:r w:rsidR="005C0941" w:rsidRPr="00170867">
        <w:rPr>
          <w:rFonts w:ascii="Arial" w:hAnsi="Arial"/>
          <w:b/>
          <w:sz w:val="24"/>
          <w:lang w:val="es-CL"/>
        </w:rPr>
        <w:t>Asistentes:</w:t>
      </w:r>
    </w:p>
    <w:p w14:paraId="0C60E96C" w14:textId="77777777" w:rsidR="00C907CD" w:rsidRPr="00170867" w:rsidRDefault="00C907CD" w:rsidP="00170867">
      <w:pPr>
        <w:jc w:val="both"/>
        <w:rPr>
          <w:rFonts w:ascii="Arial" w:hAnsi="Arial"/>
          <w:b/>
          <w:sz w:val="24"/>
          <w:lang w:val="es-CL"/>
        </w:rPr>
      </w:pPr>
      <w:r w:rsidRPr="00170867">
        <w:rPr>
          <w:rFonts w:ascii="Arial" w:hAnsi="Arial"/>
          <w:b/>
          <w:sz w:val="24"/>
          <w:lang w:val="es-CL"/>
        </w:rPr>
        <w:t xml:space="preserve">Son personas que </w:t>
      </w:r>
      <w:r w:rsidRPr="00170867">
        <w:rPr>
          <w:rFonts w:ascii="Arial" w:hAnsi="Arial"/>
          <w:color w:val="2B4151"/>
          <w:sz w:val="24"/>
          <w:szCs w:val="23"/>
          <w:lang w:val="es-CL"/>
        </w:rPr>
        <w:t>tiene</w:t>
      </w:r>
      <w:r w:rsidR="00DA1998" w:rsidRPr="00170867">
        <w:rPr>
          <w:rFonts w:ascii="Arial" w:hAnsi="Arial"/>
          <w:color w:val="2B4151"/>
          <w:sz w:val="24"/>
          <w:szCs w:val="23"/>
          <w:lang w:val="es-CL"/>
        </w:rPr>
        <w:t>n</w:t>
      </w:r>
      <w:r w:rsidRPr="00170867">
        <w:rPr>
          <w:rFonts w:ascii="Arial" w:hAnsi="Arial"/>
          <w:color w:val="2B4151"/>
          <w:sz w:val="24"/>
          <w:szCs w:val="23"/>
          <w:lang w:val="es-CL"/>
        </w:rPr>
        <w:t xml:space="preserve"> por objetivo contribuir al mejoramiento de la calidad de vida, inclusión social y participación en la comunidad local de las personas con discapacidad, dependencia y vulnerabilidad.</w:t>
      </w:r>
      <w:r w:rsidRPr="00170867">
        <w:rPr>
          <w:rFonts w:ascii="Arial" w:hAnsi="Arial"/>
          <w:b/>
          <w:sz w:val="24"/>
          <w:lang w:val="es-CL"/>
        </w:rPr>
        <w:t xml:space="preserve"> </w:t>
      </w:r>
    </w:p>
    <w:p w14:paraId="7CE78336" w14:textId="77777777" w:rsidR="005C0941" w:rsidRPr="00170867" w:rsidRDefault="005C0941" w:rsidP="00170867">
      <w:pPr>
        <w:jc w:val="both"/>
        <w:rPr>
          <w:rFonts w:ascii="Arial" w:hAnsi="Arial"/>
          <w:sz w:val="24"/>
          <w:lang w:val="es-CL"/>
        </w:rPr>
      </w:pPr>
    </w:p>
    <w:p w14:paraId="58A1AA8C" w14:textId="77777777" w:rsidR="009259C5" w:rsidRPr="00170867" w:rsidRDefault="00C907CD" w:rsidP="00170867">
      <w:pPr>
        <w:jc w:val="both"/>
        <w:rPr>
          <w:rFonts w:ascii="Arial" w:hAnsi="Arial"/>
          <w:sz w:val="24"/>
          <w:lang w:val="es-CL"/>
        </w:rPr>
      </w:pPr>
      <w:r w:rsidRPr="00170867">
        <w:rPr>
          <w:rFonts w:ascii="Arial" w:hAnsi="Arial"/>
          <w:sz w:val="24"/>
          <w:lang w:val="es-CL"/>
        </w:rPr>
        <w:t>Estos asistentes pueden cumplir las siguientes funciones:</w:t>
      </w:r>
    </w:p>
    <w:p w14:paraId="4D18A77B" w14:textId="77777777" w:rsidR="00C907CD" w:rsidRPr="00170867" w:rsidRDefault="00C907CD" w:rsidP="00170867">
      <w:pPr>
        <w:jc w:val="both"/>
        <w:rPr>
          <w:rFonts w:ascii="Arial" w:hAnsi="Arial"/>
          <w:sz w:val="24"/>
          <w:lang w:val="es-CL"/>
        </w:rPr>
      </w:pPr>
      <w:r w:rsidRPr="00170867">
        <w:rPr>
          <w:rFonts w:ascii="Arial" w:hAnsi="Arial"/>
          <w:sz w:val="24"/>
          <w:lang w:val="es-CL"/>
        </w:rPr>
        <w:t xml:space="preserve"> </w:t>
      </w:r>
    </w:p>
    <w:p w14:paraId="45DE05BB" w14:textId="77777777" w:rsidR="00C907CD" w:rsidRPr="00170867" w:rsidRDefault="009259C5" w:rsidP="00170867">
      <w:pPr>
        <w:jc w:val="both"/>
        <w:rPr>
          <w:rFonts w:ascii="Arial" w:hAnsi="Arial"/>
          <w:sz w:val="24"/>
          <w:lang w:val="es-CL"/>
        </w:rPr>
      </w:pPr>
      <w:r w:rsidRPr="00170867">
        <w:rPr>
          <w:rFonts w:ascii="Arial" w:hAnsi="Arial"/>
          <w:color w:val="2B4151"/>
          <w:sz w:val="24"/>
          <w:szCs w:val="23"/>
          <w:lang w:val="es-CL"/>
        </w:rPr>
        <w:t>*</w:t>
      </w:r>
      <w:r w:rsidR="00C907CD" w:rsidRPr="00170867">
        <w:rPr>
          <w:rFonts w:ascii="Arial" w:hAnsi="Arial"/>
          <w:b/>
          <w:color w:val="2B4151"/>
          <w:sz w:val="24"/>
          <w:szCs w:val="23"/>
          <w:lang w:val="es-CL"/>
        </w:rPr>
        <w:t>Servicios de apoyo de cuidado y asistencia:</w:t>
      </w:r>
      <w:r w:rsidR="00C907CD" w:rsidRPr="00170867">
        <w:rPr>
          <w:rFonts w:ascii="Arial" w:hAnsi="Arial"/>
          <w:color w:val="2B4151"/>
          <w:sz w:val="24"/>
          <w:szCs w:val="23"/>
          <w:lang w:val="es-CL"/>
        </w:rPr>
        <w:t xml:space="preserve"> son los apoyos que requiere una persona con discapacidad para realizar las actividades de la vida diaria, como por ejemplo alimentarse, vestirse o asearse, de forma más autónoma. Dependiendo de las necesidades y preferenci</w:t>
      </w:r>
      <w:r w:rsidR="00014C94">
        <w:rPr>
          <w:rFonts w:ascii="Arial" w:hAnsi="Arial"/>
          <w:color w:val="2B4151"/>
          <w:sz w:val="24"/>
          <w:szCs w:val="23"/>
          <w:lang w:val="es-CL"/>
        </w:rPr>
        <w:t>as personales.</w:t>
      </w:r>
      <w:r w:rsidR="008B5712">
        <w:rPr>
          <w:rFonts w:ascii="Arial" w:hAnsi="Arial"/>
          <w:color w:val="2B4151"/>
          <w:sz w:val="24"/>
          <w:szCs w:val="23"/>
          <w:lang w:val="es-CL"/>
        </w:rPr>
        <w:t xml:space="preserve"> </w:t>
      </w:r>
      <w:r w:rsidR="00C907CD" w:rsidRPr="00170867">
        <w:rPr>
          <w:rFonts w:ascii="Arial" w:hAnsi="Arial"/>
          <w:color w:val="2B4151"/>
          <w:sz w:val="24"/>
          <w:szCs w:val="23"/>
          <w:lang w:val="es-CL"/>
        </w:rPr>
        <w:t>Estos apoyos pueden ser proporcionados a través de un asistente personal o un asistente de traslado, entre otros.</w:t>
      </w:r>
    </w:p>
    <w:p w14:paraId="718EADEC" w14:textId="77777777" w:rsidR="00C907CD" w:rsidRPr="00170867" w:rsidRDefault="00C907CD" w:rsidP="00170867">
      <w:pPr>
        <w:jc w:val="both"/>
        <w:rPr>
          <w:rFonts w:ascii="Arial" w:hAnsi="Arial"/>
          <w:b/>
          <w:sz w:val="24"/>
          <w:lang w:val="es-CL"/>
        </w:rPr>
      </w:pPr>
    </w:p>
    <w:p w14:paraId="09B33285" w14:textId="77777777" w:rsidR="00C907CD" w:rsidRPr="00170867" w:rsidRDefault="009259C5" w:rsidP="00170867">
      <w:pPr>
        <w:jc w:val="both"/>
        <w:rPr>
          <w:rFonts w:ascii="Arial" w:hAnsi="Arial"/>
          <w:b/>
          <w:sz w:val="24"/>
          <w:lang w:val="es-CL"/>
        </w:rPr>
      </w:pPr>
      <w:r w:rsidRPr="00170867">
        <w:rPr>
          <w:rFonts w:ascii="Arial" w:hAnsi="Arial"/>
          <w:color w:val="2B4151"/>
          <w:sz w:val="24"/>
          <w:szCs w:val="23"/>
          <w:lang w:val="es-CL"/>
        </w:rPr>
        <w:t>*</w:t>
      </w:r>
      <w:r w:rsidR="00C907CD" w:rsidRPr="00170867">
        <w:rPr>
          <w:rFonts w:ascii="Arial" w:hAnsi="Arial"/>
          <w:color w:val="2B4151"/>
          <w:sz w:val="24"/>
          <w:szCs w:val="23"/>
          <w:lang w:val="es-CL"/>
        </w:rPr>
        <w:t xml:space="preserve">Servicios de apoyo de </w:t>
      </w:r>
      <w:r w:rsidR="00C907CD" w:rsidRPr="00170867">
        <w:rPr>
          <w:rFonts w:ascii="Arial" w:hAnsi="Arial"/>
          <w:b/>
          <w:color w:val="2B4151"/>
          <w:sz w:val="24"/>
          <w:szCs w:val="23"/>
          <w:lang w:val="es-CL"/>
        </w:rPr>
        <w:t>Intermediación:</w:t>
      </w:r>
      <w:r w:rsidR="00C907CD" w:rsidRPr="00170867">
        <w:rPr>
          <w:rFonts w:ascii="Arial" w:hAnsi="Arial"/>
          <w:color w:val="2B4151"/>
          <w:sz w:val="24"/>
          <w:szCs w:val="23"/>
          <w:lang w:val="es-CL"/>
        </w:rPr>
        <w:t xml:space="preserve"> son los apoyos que requiere una persona con discapacidad para participar en el entorno social, laboral, educacional, entre otros. Por </w:t>
      </w:r>
      <w:proofErr w:type="gramStart"/>
      <w:r w:rsidR="00C907CD" w:rsidRPr="00170867">
        <w:rPr>
          <w:rFonts w:ascii="Arial" w:hAnsi="Arial"/>
          <w:color w:val="2B4151"/>
          <w:sz w:val="24"/>
          <w:szCs w:val="23"/>
          <w:lang w:val="es-CL"/>
        </w:rPr>
        <w:t>ejemplo</w:t>
      </w:r>
      <w:proofErr w:type="gramEnd"/>
      <w:r w:rsidR="00C907CD" w:rsidRPr="00170867">
        <w:rPr>
          <w:rFonts w:ascii="Arial" w:hAnsi="Arial"/>
          <w:color w:val="2B4151"/>
          <w:sz w:val="24"/>
          <w:szCs w:val="23"/>
          <w:lang w:val="es-CL"/>
        </w:rPr>
        <w:t xml:space="preserve"> intérpretes de lengua de señas, intermediadores laborales, asistentes para la educación</w:t>
      </w:r>
      <w:r w:rsidRPr="00170867">
        <w:rPr>
          <w:rFonts w:ascii="Arial" w:hAnsi="Arial"/>
          <w:color w:val="2B4151"/>
          <w:sz w:val="24"/>
          <w:szCs w:val="23"/>
          <w:lang w:val="es-CL"/>
        </w:rPr>
        <w:t xml:space="preserve">, tomadores de apuntes, </w:t>
      </w:r>
      <w:r w:rsidR="00C907CD" w:rsidRPr="00170867">
        <w:rPr>
          <w:rFonts w:ascii="Arial" w:hAnsi="Arial"/>
          <w:color w:val="2B4151"/>
          <w:sz w:val="24"/>
          <w:szCs w:val="23"/>
          <w:lang w:val="es-CL"/>
        </w:rPr>
        <w:t>entre otros.</w:t>
      </w:r>
    </w:p>
    <w:p w14:paraId="3AA5CE7D" w14:textId="77777777" w:rsidR="00D105C3" w:rsidRDefault="00D105C3" w:rsidP="00170867">
      <w:pPr>
        <w:jc w:val="both"/>
        <w:rPr>
          <w:rFonts w:ascii="Arial" w:hAnsi="Arial"/>
          <w:sz w:val="24"/>
          <w:lang w:val="es-CL"/>
        </w:rPr>
      </w:pPr>
    </w:p>
    <w:p w14:paraId="05EF77C4" w14:textId="77777777" w:rsidR="00D105C3" w:rsidRPr="00D105C3" w:rsidRDefault="00D105C3" w:rsidP="00170867">
      <w:pPr>
        <w:jc w:val="both"/>
        <w:rPr>
          <w:rFonts w:ascii="Arial" w:hAnsi="Arial"/>
          <w:b/>
          <w:sz w:val="24"/>
          <w:lang w:val="es-CL"/>
        </w:rPr>
      </w:pPr>
      <w:r w:rsidRPr="00D105C3">
        <w:rPr>
          <w:rFonts w:ascii="Arial" w:hAnsi="Arial"/>
          <w:b/>
          <w:sz w:val="24"/>
          <w:lang w:val="es-CL"/>
        </w:rPr>
        <w:t>4.2 Cuidador/a:</w:t>
      </w:r>
    </w:p>
    <w:p w14:paraId="4ED25253" w14:textId="77777777" w:rsidR="00D105C3" w:rsidRDefault="00D105C3" w:rsidP="00170867">
      <w:pPr>
        <w:jc w:val="both"/>
        <w:rPr>
          <w:rFonts w:ascii="Arial" w:hAnsi="Arial"/>
          <w:sz w:val="24"/>
          <w:lang w:val="es-CL"/>
        </w:rPr>
      </w:pPr>
      <w:r>
        <w:rPr>
          <w:rFonts w:ascii="Arial" w:hAnsi="Arial"/>
          <w:sz w:val="24"/>
          <w:lang w:val="es-CL"/>
        </w:rPr>
        <w:t xml:space="preserve">  </w:t>
      </w:r>
    </w:p>
    <w:p w14:paraId="75AD15DD" w14:textId="77777777" w:rsidR="00CB2D53" w:rsidRPr="00170867" w:rsidRDefault="00CB2D53" w:rsidP="00170867">
      <w:pPr>
        <w:jc w:val="both"/>
        <w:rPr>
          <w:rFonts w:ascii="Arial" w:hAnsi="Arial"/>
          <w:sz w:val="24"/>
          <w:lang w:val="es-CL"/>
        </w:rPr>
      </w:pPr>
      <w:r w:rsidRPr="00170867">
        <w:rPr>
          <w:rFonts w:ascii="Arial" w:hAnsi="Arial"/>
          <w:sz w:val="24"/>
          <w:lang w:val="es-CL"/>
        </w:rPr>
        <w:t>“</w:t>
      </w:r>
      <w:r w:rsidR="00A42FC8" w:rsidRPr="00170867">
        <w:rPr>
          <w:rFonts w:ascii="Arial" w:hAnsi="Arial"/>
          <w:sz w:val="24"/>
          <w:lang w:val="es-CL"/>
        </w:rPr>
        <w:t>Es t</w:t>
      </w:r>
      <w:r w:rsidRPr="00170867">
        <w:rPr>
          <w:rFonts w:ascii="Arial" w:hAnsi="Arial"/>
          <w:sz w:val="24"/>
          <w:lang w:val="es-CL"/>
        </w:rPr>
        <w:t>oda persona que, de forma gra</w:t>
      </w:r>
      <w:r w:rsidR="00F1274D" w:rsidRPr="00170867">
        <w:rPr>
          <w:rFonts w:ascii="Arial" w:hAnsi="Arial"/>
          <w:sz w:val="24"/>
          <w:lang w:val="es-CL"/>
        </w:rPr>
        <w:t xml:space="preserve">tuita o remunerada, proporcione </w:t>
      </w:r>
      <w:r w:rsidRPr="00170867">
        <w:rPr>
          <w:rFonts w:ascii="Arial" w:hAnsi="Arial"/>
          <w:sz w:val="24"/>
          <w:lang w:val="es-CL"/>
        </w:rPr>
        <w:t>asistencia o cuidado, temporal o permanente, para la realización de actividades de la vida diaria, a personas con TEA, estén o no uni</w:t>
      </w:r>
      <w:r w:rsidR="00F1274D" w:rsidRPr="00170867">
        <w:rPr>
          <w:rFonts w:ascii="Arial" w:hAnsi="Arial"/>
          <w:sz w:val="24"/>
          <w:lang w:val="es-CL"/>
        </w:rPr>
        <w:t xml:space="preserve">das por vínculos de </w:t>
      </w:r>
      <w:r w:rsidRPr="00170867">
        <w:rPr>
          <w:rFonts w:ascii="Arial" w:hAnsi="Arial"/>
          <w:sz w:val="24"/>
          <w:lang w:val="es-CL"/>
        </w:rPr>
        <w:t>parentesco” (</w:t>
      </w:r>
      <w:r w:rsidR="001C1715" w:rsidRPr="00170867">
        <w:rPr>
          <w:rFonts w:ascii="Arial" w:hAnsi="Arial"/>
          <w:sz w:val="24"/>
          <w:lang w:val="es-CL"/>
        </w:rPr>
        <w:t>Ley N°20.584</w:t>
      </w:r>
      <w:r w:rsidR="00F1274D" w:rsidRPr="00170867">
        <w:rPr>
          <w:rFonts w:ascii="Arial" w:hAnsi="Arial"/>
          <w:sz w:val="24"/>
          <w:lang w:val="es-CL"/>
        </w:rPr>
        <w:t>, artículo 5</w:t>
      </w:r>
      <w:r w:rsidRPr="00170867">
        <w:rPr>
          <w:rFonts w:ascii="Arial" w:hAnsi="Arial"/>
          <w:sz w:val="24"/>
          <w:lang w:val="es-CL"/>
        </w:rPr>
        <w:t xml:space="preserve">). </w:t>
      </w:r>
    </w:p>
    <w:p w14:paraId="0C2CA5B7" w14:textId="77777777" w:rsidR="00955E81" w:rsidRPr="00170867" w:rsidRDefault="00955E81" w:rsidP="00170867">
      <w:pPr>
        <w:jc w:val="both"/>
        <w:rPr>
          <w:rFonts w:ascii="Arial" w:hAnsi="Arial"/>
          <w:sz w:val="24"/>
          <w:lang w:val="es-CL"/>
        </w:rPr>
      </w:pPr>
      <w:r w:rsidRPr="00170867">
        <w:rPr>
          <w:rFonts w:ascii="Arial" w:hAnsi="Arial"/>
          <w:sz w:val="24"/>
          <w:lang w:val="es-CL"/>
        </w:rPr>
        <w:t>El o la cuidador/a también puede ejercer su rol con personas con discapacidad visual, auditiva, motora o mental.</w:t>
      </w:r>
    </w:p>
    <w:p w14:paraId="27DE1CA6" w14:textId="77777777" w:rsidR="00AF5406" w:rsidRDefault="00AF5406" w:rsidP="00170867">
      <w:pPr>
        <w:jc w:val="both"/>
        <w:rPr>
          <w:rFonts w:ascii="Arial" w:hAnsi="Arial"/>
          <w:sz w:val="24"/>
          <w:lang w:val="es-CL"/>
        </w:rPr>
      </w:pPr>
    </w:p>
    <w:bookmarkEnd w:id="1"/>
    <w:p w14:paraId="0EFDC481" w14:textId="77777777" w:rsidR="00F1274D" w:rsidRDefault="00AF5406" w:rsidP="00170867">
      <w:pPr>
        <w:jc w:val="both"/>
        <w:rPr>
          <w:rFonts w:ascii="Arial" w:hAnsi="Arial"/>
          <w:sz w:val="24"/>
          <w:lang w:val="es-CL"/>
        </w:rPr>
      </w:pPr>
      <w:r>
        <w:rPr>
          <w:rFonts w:ascii="Arial" w:hAnsi="Arial"/>
          <w:sz w:val="24"/>
          <w:lang w:val="es-CL"/>
        </w:rPr>
        <w:t>Para conocer que entidades otorgan el certificado que acredita el rol de cuidador/a, vea el anexo al final de este documento.</w:t>
      </w:r>
    </w:p>
    <w:p w14:paraId="3868452E" w14:textId="77777777" w:rsidR="00AF5406" w:rsidRPr="00170867" w:rsidRDefault="00AF5406" w:rsidP="00170867">
      <w:pPr>
        <w:jc w:val="both"/>
        <w:rPr>
          <w:rFonts w:ascii="Arial" w:hAnsi="Arial"/>
          <w:sz w:val="24"/>
          <w:lang w:val="es-CL"/>
        </w:rPr>
      </w:pPr>
    </w:p>
    <w:p w14:paraId="1332D805" w14:textId="77777777" w:rsidR="006F68A4" w:rsidRPr="00170867" w:rsidRDefault="00335698" w:rsidP="00170867">
      <w:pPr>
        <w:jc w:val="both"/>
        <w:rPr>
          <w:rFonts w:ascii="Arial" w:hAnsi="Arial"/>
          <w:b/>
          <w:sz w:val="24"/>
          <w:lang w:val="es-CL"/>
        </w:rPr>
      </w:pPr>
      <w:r>
        <w:rPr>
          <w:rFonts w:ascii="Arial" w:hAnsi="Arial"/>
          <w:b/>
          <w:sz w:val="24"/>
          <w:lang w:val="es-CL"/>
        </w:rPr>
        <w:t>4</w:t>
      </w:r>
      <w:r w:rsidR="00955E81" w:rsidRPr="00170867">
        <w:rPr>
          <w:rFonts w:ascii="Arial" w:hAnsi="Arial"/>
          <w:b/>
          <w:sz w:val="24"/>
          <w:lang w:val="es-CL"/>
        </w:rPr>
        <w:t xml:space="preserve">.3 </w:t>
      </w:r>
      <w:r w:rsidR="006F68A4" w:rsidRPr="00170867">
        <w:rPr>
          <w:rFonts w:ascii="Arial" w:hAnsi="Arial"/>
          <w:b/>
          <w:sz w:val="24"/>
          <w:lang w:val="es-CL"/>
        </w:rPr>
        <w:t>Tutor</w:t>
      </w:r>
      <w:r w:rsidR="00E325B6" w:rsidRPr="00170867">
        <w:rPr>
          <w:rFonts w:ascii="Arial" w:hAnsi="Arial"/>
          <w:b/>
          <w:sz w:val="24"/>
          <w:lang w:val="es-CL"/>
        </w:rPr>
        <w:t>/a</w:t>
      </w:r>
      <w:r w:rsidR="00B36862" w:rsidRPr="00170867">
        <w:rPr>
          <w:rFonts w:ascii="Arial" w:hAnsi="Arial"/>
          <w:b/>
          <w:sz w:val="24"/>
          <w:lang w:val="es-CL"/>
        </w:rPr>
        <w:t xml:space="preserve"> </w:t>
      </w:r>
      <w:proofErr w:type="gramStart"/>
      <w:r w:rsidR="00B36862" w:rsidRPr="00170867">
        <w:rPr>
          <w:rFonts w:ascii="Arial" w:hAnsi="Arial"/>
          <w:b/>
          <w:sz w:val="24"/>
          <w:lang w:val="es-CL"/>
        </w:rPr>
        <w:t>y  curador</w:t>
      </w:r>
      <w:proofErr w:type="gramEnd"/>
      <w:r w:rsidR="00E325B6" w:rsidRPr="00170867">
        <w:rPr>
          <w:rFonts w:ascii="Arial" w:hAnsi="Arial"/>
          <w:b/>
          <w:sz w:val="24"/>
          <w:lang w:val="es-CL"/>
        </w:rPr>
        <w:t>/a</w:t>
      </w:r>
      <w:r w:rsidR="006F68A4" w:rsidRPr="00170867">
        <w:rPr>
          <w:rFonts w:ascii="Arial" w:hAnsi="Arial"/>
          <w:b/>
          <w:sz w:val="24"/>
          <w:lang w:val="es-CL"/>
        </w:rPr>
        <w:t>:</w:t>
      </w:r>
    </w:p>
    <w:p w14:paraId="2095F748" w14:textId="77777777" w:rsidR="00955E81" w:rsidRPr="00170867" w:rsidRDefault="00B36862" w:rsidP="00170867">
      <w:pPr>
        <w:jc w:val="both"/>
        <w:rPr>
          <w:rFonts w:ascii="Arial" w:hAnsi="Arial"/>
          <w:color w:val="000000"/>
          <w:sz w:val="24"/>
          <w:shd w:val="clear" w:color="auto" w:fill="FFFFFF"/>
          <w:lang w:val="es-CL"/>
        </w:rPr>
      </w:pPr>
      <w:r w:rsidRPr="00170867">
        <w:rPr>
          <w:rFonts w:ascii="Arial" w:hAnsi="Arial"/>
          <w:color w:val="000000"/>
          <w:sz w:val="24"/>
          <w:shd w:val="clear" w:color="auto" w:fill="FFFFFF"/>
          <w:lang w:val="es-CL"/>
        </w:rPr>
        <w:t xml:space="preserve">Son personas que tienen por </w:t>
      </w:r>
      <w:r w:rsidR="00E325B6" w:rsidRPr="00170867">
        <w:rPr>
          <w:rFonts w:ascii="Arial" w:hAnsi="Arial"/>
          <w:color w:val="000000"/>
          <w:sz w:val="24"/>
          <w:shd w:val="clear" w:color="auto" w:fill="FFFFFF"/>
          <w:lang w:val="es-CL"/>
        </w:rPr>
        <w:t xml:space="preserve">objetivo </w:t>
      </w:r>
      <w:r w:rsidRPr="00170867">
        <w:rPr>
          <w:rFonts w:ascii="Arial" w:hAnsi="Arial"/>
          <w:color w:val="000000"/>
          <w:sz w:val="24"/>
          <w:shd w:val="clear" w:color="auto" w:fill="FFFFFF"/>
          <w:lang w:val="es-CL"/>
        </w:rPr>
        <w:t>suplir la falta de capacidad que adolecen los incapaces ante la ley en Chile, representándolos en los negocios ju</w:t>
      </w:r>
      <w:r w:rsidR="00955E81" w:rsidRPr="00170867">
        <w:rPr>
          <w:rFonts w:ascii="Arial" w:hAnsi="Arial"/>
          <w:color w:val="000000"/>
          <w:sz w:val="24"/>
          <w:shd w:val="clear" w:color="auto" w:fill="FFFFFF"/>
          <w:lang w:val="es-CL"/>
        </w:rPr>
        <w:t>rídicos en que deban participar.</w:t>
      </w:r>
    </w:p>
    <w:p w14:paraId="343C593A" w14:textId="77777777" w:rsidR="00B36862" w:rsidRPr="00170867" w:rsidRDefault="00955E81" w:rsidP="00170867">
      <w:pPr>
        <w:jc w:val="both"/>
        <w:rPr>
          <w:rFonts w:ascii="Arial" w:hAnsi="Arial"/>
          <w:b/>
          <w:sz w:val="24"/>
          <w:lang w:val="es-CL"/>
        </w:rPr>
      </w:pPr>
      <w:r w:rsidRPr="00170867">
        <w:rPr>
          <w:rFonts w:ascii="Arial" w:hAnsi="Arial"/>
          <w:b/>
          <w:color w:val="000000"/>
          <w:sz w:val="24"/>
          <w:shd w:val="clear" w:color="auto" w:fill="FFFFFF"/>
          <w:lang w:val="es-CL"/>
        </w:rPr>
        <w:t>Nota:  los conceptos utilizados en la definición anterior son los que se encuentran en la legislación vigente en Chile y no corresponden al lenguaje inclusivo que promueve el CERETI.</w:t>
      </w:r>
      <w:r w:rsidR="00B36862" w:rsidRPr="00170867">
        <w:rPr>
          <w:rFonts w:ascii="Arial" w:hAnsi="Arial"/>
          <w:b/>
          <w:color w:val="000000"/>
          <w:sz w:val="24"/>
          <w:shd w:val="clear" w:color="auto" w:fill="FFFFFF"/>
          <w:lang w:val="es-CL"/>
        </w:rPr>
        <w:t>  </w:t>
      </w:r>
    </w:p>
    <w:p w14:paraId="0A37D845" w14:textId="77777777" w:rsidR="006F68A4" w:rsidRPr="00170867" w:rsidRDefault="006F68A4" w:rsidP="00170867">
      <w:pPr>
        <w:jc w:val="both"/>
        <w:rPr>
          <w:rFonts w:ascii="Arial" w:hAnsi="Arial"/>
          <w:sz w:val="24"/>
          <w:lang w:val="es-CL"/>
        </w:rPr>
      </w:pPr>
    </w:p>
    <w:p w14:paraId="1B708C83" w14:textId="77777777" w:rsidR="00E325B6" w:rsidRPr="00170867" w:rsidRDefault="00E325B6" w:rsidP="00170867">
      <w:pPr>
        <w:jc w:val="both"/>
        <w:rPr>
          <w:rFonts w:ascii="Arial" w:hAnsi="Arial"/>
          <w:b/>
          <w:sz w:val="24"/>
          <w:lang w:val="es-CL"/>
        </w:rPr>
      </w:pPr>
      <w:r w:rsidRPr="00170867">
        <w:rPr>
          <w:rFonts w:ascii="Arial" w:hAnsi="Arial"/>
          <w:b/>
          <w:sz w:val="24"/>
          <w:lang w:val="es-CL"/>
        </w:rPr>
        <w:t xml:space="preserve">¿A </w:t>
      </w:r>
      <w:proofErr w:type="spellStart"/>
      <w:r w:rsidRPr="00170867">
        <w:rPr>
          <w:rFonts w:ascii="Arial" w:hAnsi="Arial"/>
          <w:b/>
          <w:sz w:val="24"/>
          <w:lang w:val="es-CL"/>
        </w:rPr>
        <w:t>quienes</w:t>
      </w:r>
      <w:proofErr w:type="spellEnd"/>
      <w:r w:rsidRPr="00170867">
        <w:rPr>
          <w:rFonts w:ascii="Arial" w:hAnsi="Arial"/>
          <w:b/>
          <w:sz w:val="24"/>
          <w:lang w:val="es-CL"/>
        </w:rPr>
        <w:t xml:space="preserve"> se le debe nombrar un tutor/a?</w:t>
      </w:r>
    </w:p>
    <w:p w14:paraId="47CB2EF8" w14:textId="77777777" w:rsidR="00E325B6" w:rsidRPr="00170867" w:rsidRDefault="00955E81" w:rsidP="00170867">
      <w:pPr>
        <w:jc w:val="both"/>
        <w:rPr>
          <w:rFonts w:ascii="Arial" w:hAnsi="Arial"/>
          <w:sz w:val="24"/>
          <w:lang w:val="es-CL"/>
        </w:rPr>
      </w:pPr>
      <w:r w:rsidRPr="00170867">
        <w:rPr>
          <w:rFonts w:ascii="Arial" w:hAnsi="Arial"/>
          <w:sz w:val="24"/>
          <w:lang w:val="es-CL"/>
        </w:rPr>
        <w:t>*</w:t>
      </w:r>
      <w:r w:rsidR="00E325B6" w:rsidRPr="00170867">
        <w:rPr>
          <w:rFonts w:ascii="Arial" w:hAnsi="Arial"/>
          <w:sz w:val="24"/>
          <w:lang w:val="es-CL"/>
        </w:rPr>
        <w:t>Niños y niñas menores de 7 años.</w:t>
      </w:r>
    </w:p>
    <w:p w14:paraId="58D5AE78" w14:textId="77777777" w:rsidR="00E325B6" w:rsidRPr="00170867" w:rsidRDefault="00955E81" w:rsidP="00170867">
      <w:pPr>
        <w:jc w:val="both"/>
        <w:rPr>
          <w:rFonts w:ascii="Arial" w:hAnsi="Arial"/>
          <w:sz w:val="24"/>
          <w:lang w:val="es-CL"/>
        </w:rPr>
      </w:pPr>
      <w:r w:rsidRPr="00170867">
        <w:rPr>
          <w:rFonts w:ascii="Arial" w:hAnsi="Arial"/>
          <w:sz w:val="24"/>
          <w:lang w:val="es-CL"/>
        </w:rPr>
        <w:t>*</w:t>
      </w:r>
      <w:r w:rsidR="00E325B6" w:rsidRPr="00170867">
        <w:rPr>
          <w:rFonts w:ascii="Arial" w:hAnsi="Arial" w:cs="Arial"/>
          <w:color w:val="000000"/>
          <w:sz w:val="24"/>
          <w:shd w:val="clear" w:color="auto" w:fill="E1E1E1"/>
          <w:lang w:val="es-CL"/>
        </w:rPr>
        <w:t xml:space="preserve">Mujer menor de 12 años y varón menor de 14 que carezcan de un padre que ejerza la patria </w:t>
      </w:r>
      <w:proofErr w:type="gramStart"/>
      <w:r w:rsidR="00E325B6" w:rsidRPr="00170867">
        <w:rPr>
          <w:rFonts w:ascii="Arial" w:hAnsi="Arial" w:cs="Arial"/>
          <w:color w:val="000000"/>
          <w:sz w:val="24"/>
          <w:shd w:val="clear" w:color="auto" w:fill="E1E1E1"/>
          <w:lang w:val="es-CL"/>
        </w:rPr>
        <w:t>potestad  o</w:t>
      </w:r>
      <w:proofErr w:type="gramEnd"/>
      <w:r w:rsidR="00E325B6" w:rsidRPr="00170867">
        <w:rPr>
          <w:rFonts w:ascii="Arial" w:hAnsi="Arial" w:cs="Arial"/>
          <w:color w:val="000000"/>
          <w:sz w:val="24"/>
          <w:shd w:val="clear" w:color="auto" w:fill="E1E1E1"/>
          <w:lang w:val="es-CL"/>
        </w:rPr>
        <w:t xml:space="preserve">; que ella se encuentre suspendida. </w:t>
      </w:r>
    </w:p>
    <w:p w14:paraId="18930B49" w14:textId="77777777" w:rsidR="00E325B6" w:rsidRPr="00170867" w:rsidRDefault="00955E81" w:rsidP="00170867">
      <w:pPr>
        <w:jc w:val="both"/>
        <w:rPr>
          <w:rFonts w:ascii="Arial" w:hAnsi="Arial"/>
          <w:sz w:val="24"/>
          <w:lang w:val="es-CL"/>
        </w:rPr>
      </w:pPr>
      <w:r w:rsidRPr="00170867">
        <w:rPr>
          <w:rFonts w:ascii="Arial" w:hAnsi="Arial"/>
          <w:sz w:val="24"/>
          <w:lang w:val="es-CL"/>
        </w:rPr>
        <w:t>*</w:t>
      </w:r>
      <w:r w:rsidR="00E325B6" w:rsidRPr="00170867">
        <w:rPr>
          <w:rFonts w:ascii="Arial" w:hAnsi="Arial" w:cs="Arial"/>
          <w:color w:val="000000"/>
          <w:sz w:val="24"/>
          <w:shd w:val="clear" w:color="auto" w:fill="E1E1E1"/>
          <w:lang w:val="es-CL"/>
        </w:rPr>
        <w:t>Hijos de padres maltratadores habituales, abandonados, o ellos hayan sido condenados por delito que merezca pena aflictiva y que exista riesgo para el interés del hijo/a.</w:t>
      </w:r>
    </w:p>
    <w:p w14:paraId="5C24B341" w14:textId="77777777" w:rsidR="00E325B6" w:rsidRPr="00170867" w:rsidRDefault="00E325B6" w:rsidP="00170867">
      <w:pPr>
        <w:jc w:val="both"/>
        <w:rPr>
          <w:rFonts w:ascii="Arial" w:hAnsi="Arial"/>
          <w:sz w:val="24"/>
          <w:lang w:val="es-CL"/>
        </w:rPr>
      </w:pPr>
    </w:p>
    <w:p w14:paraId="06FDA640" w14:textId="77777777" w:rsidR="00E325B6" w:rsidRPr="00170867" w:rsidRDefault="00E325B6" w:rsidP="00170867">
      <w:pPr>
        <w:jc w:val="both"/>
        <w:rPr>
          <w:rFonts w:ascii="Arial" w:hAnsi="Arial"/>
          <w:b/>
          <w:sz w:val="24"/>
          <w:lang w:val="es-CL"/>
        </w:rPr>
      </w:pPr>
      <w:r w:rsidRPr="00170867">
        <w:rPr>
          <w:rFonts w:ascii="Arial" w:hAnsi="Arial"/>
          <w:b/>
          <w:sz w:val="24"/>
          <w:lang w:val="es-CL"/>
        </w:rPr>
        <w:lastRenderedPageBreak/>
        <w:t xml:space="preserve">¿A </w:t>
      </w:r>
      <w:proofErr w:type="spellStart"/>
      <w:r w:rsidRPr="00170867">
        <w:rPr>
          <w:rFonts w:ascii="Arial" w:hAnsi="Arial"/>
          <w:b/>
          <w:sz w:val="24"/>
          <w:lang w:val="es-CL"/>
        </w:rPr>
        <w:t>quienes</w:t>
      </w:r>
      <w:proofErr w:type="spellEnd"/>
      <w:r w:rsidRPr="00170867">
        <w:rPr>
          <w:rFonts w:ascii="Arial" w:hAnsi="Arial"/>
          <w:b/>
          <w:sz w:val="24"/>
          <w:lang w:val="es-CL"/>
        </w:rPr>
        <w:t xml:space="preserve"> se le debe nombrar un curador/a?</w:t>
      </w:r>
    </w:p>
    <w:p w14:paraId="4BDF8C5D" w14:textId="77777777" w:rsidR="00E325B6" w:rsidRPr="00170867" w:rsidRDefault="00955E81" w:rsidP="00170867">
      <w:pPr>
        <w:jc w:val="both"/>
        <w:rPr>
          <w:rFonts w:ascii="Arial" w:hAnsi="Arial" w:cs="Arial"/>
          <w:color w:val="000000"/>
          <w:sz w:val="24"/>
          <w:shd w:val="clear" w:color="auto" w:fill="FFFFFF"/>
          <w:lang w:val="es-CL"/>
        </w:rPr>
      </w:pPr>
      <w:r w:rsidRPr="00170867">
        <w:rPr>
          <w:rFonts w:ascii="Arial" w:hAnsi="Arial" w:cs="Arial"/>
          <w:color w:val="000000"/>
          <w:sz w:val="24"/>
          <w:shd w:val="clear" w:color="auto" w:fill="FFFFFF"/>
          <w:lang w:val="es-CL"/>
        </w:rPr>
        <w:t>*</w:t>
      </w:r>
      <w:r w:rsidR="00702FC9" w:rsidRPr="00170867">
        <w:rPr>
          <w:rFonts w:ascii="Arial" w:hAnsi="Arial" w:cs="Arial"/>
          <w:color w:val="000000"/>
          <w:sz w:val="24"/>
          <w:shd w:val="clear" w:color="auto" w:fill="FFFFFF"/>
          <w:lang w:val="es-CL"/>
        </w:rPr>
        <w:t>Mujer mayor de 12 años y varón mayor de catorce, pero ambos menores de 18.</w:t>
      </w:r>
    </w:p>
    <w:p w14:paraId="5A189E94" w14:textId="77777777" w:rsidR="00702FC9" w:rsidRPr="00170867" w:rsidRDefault="00955E81" w:rsidP="00170867">
      <w:pPr>
        <w:jc w:val="both"/>
        <w:rPr>
          <w:rFonts w:ascii="Arial" w:hAnsi="Arial"/>
          <w:b/>
          <w:sz w:val="24"/>
          <w:lang w:val="es-CL"/>
        </w:rPr>
      </w:pPr>
      <w:r w:rsidRPr="00170867">
        <w:rPr>
          <w:rFonts w:ascii="Arial" w:hAnsi="Arial" w:cs="Arial"/>
          <w:color w:val="000000"/>
          <w:sz w:val="24"/>
          <w:shd w:val="clear" w:color="auto" w:fill="FFFFFF"/>
          <w:lang w:val="es-CL"/>
        </w:rPr>
        <w:t>*</w:t>
      </w:r>
      <w:r w:rsidR="00702FC9" w:rsidRPr="00170867">
        <w:rPr>
          <w:rFonts w:ascii="Arial" w:hAnsi="Arial" w:cs="Arial"/>
          <w:color w:val="000000"/>
          <w:sz w:val="24"/>
          <w:shd w:val="clear" w:color="auto" w:fill="FFFFFF"/>
          <w:lang w:val="es-CL"/>
        </w:rPr>
        <w:t>Personas con discapacidad mental (intelectual o psíquica) y las personas sordas que no pueden darse a entender claramente. </w:t>
      </w:r>
    </w:p>
    <w:p w14:paraId="7D8888F3" w14:textId="77777777" w:rsidR="00E325B6" w:rsidRPr="00170867" w:rsidRDefault="00E325B6" w:rsidP="00170867">
      <w:pPr>
        <w:jc w:val="both"/>
        <w:rPr>
          <w:rFonts w:ascii="Arial" w:hAnsi="Arial"/>
          <w:sz w:val="24"/>
          <w:lang w:val="es-CL"/>
        </w:rPr>
      </w:pPr>
    </w:p>
    <w:p w14:paraId="79FAD5C6" w14:textId="77777777" w:rsidR="002B0CB3" w:rsidRPr="00170867" w:rsidRDefault="002B0CB3" w:rsidP="00170867">
      <w:pPr>
        <w:jc w:val="both"/>
        <w:rPr>
          <w:rFonts w:ascii="Arial" w:hAnsi="Arial"/>
          <w:b/>
          <w:sz w:val="24"/>
          <w:lang w:val="es-CL"/>
        </w:rPr>
      </w:pPr>
      <w:r w:rsidRPr="00170867">
        <w:rPr>
          <w:rFonts w:ascii="Arial" w:hAnsi="Arial"/>
          <w:b/>
          <w:sz w:val="24"/>
          <w:lang w:val="es-CL"/>
        </w:rPr>
        <w:t>¿Quién nombra al tutor/a o curador/a?</w:t>
      </w:r>
    </w:p>
    <w:p w14:paraId="26E804BE" w14:textId="77777777" w:rsidR="00E325B6" w:rsidRPr="00170867" w:rsidRDefault="002B0CB3" w:rsidP="00170867">
      <w:pPr>
        <w:jc w:val="both"/>
        <w:rPr>
          <w:rFonts w:ascii="Arial" w:hAnsi="Arial" w:cs="Arial"/>
          <w:color w:val="000000"/>
          <w:sz w:val="24"/>
          <w:shd w:val="clear" w:color="auto" w:fill="FFFFFF"/>
          <w:lang w:val="es-CL"/>
        </w:rPr>
      </w:pPr>
      <w:r w:rsidRPr="00170867">
        <w:rPr>
          <w:rFonts w:ascii="Arial" w:hAnsi="Arial" w:cs="Arial"/>
          <w:color w:val="000000"/>
          <w:sz w:val="24"/>
          <w:shd w:val="clear" w:color="auto" w:fill="FFFFFF"/>
          <w:lang w:val="es-CL"/>
        </w:rPr>
        <w:t>Es nombrado mediante testamento o por el Juez civil.</w:t>
      </w:r>
    </w:p>
    <w:p w14:paraId="2E0AB196" w14:textId="77777777" w:rsidR="00E325B6" w:rsidRPr="00170867" w:rsidRDefault="00E325B6" w:rsidP="00170867">
      <w:pPr>
        <w:jc w:val="both"/>
        <w:rPr>
          <w:rFonts w:ascii="Arial" w:hAnsi="Arial"/>
          <w:sz w:val="24"/>
          <w:lang w:val="es-CL"/>
        </w:rPr>
      </w:pPr>
    </w:p>
    <w:p w14:paraId="6B4B82AF" w14:textId="77777777" w:rsidR="005C0941" w:rsidRPr="00170867" w:rsidRDefault="009B2DEF" w:rsidP="00170867">
      <w:pPr>
        <w:jc w:val="both"/>
        <w:rPr>
          <w:rFonts w:ascii="Arial" w:hAnsi="Arial" w:cs="Arial"/>
          <w:color w:val="000000"/>
          <w:sz w:val="24"/>
          <w:shd w:val="clear" w:color="auto" w:fill="FFFFFF"/>
          <w:lang w:val="es-CL"/>
        </w:rPr>
      </w:pPr>
      <w:r w:rsidRPr="00170867">
        <w:rPr>
          <w:rFonts w:ascii="Arial" w:hAnsi="Arial"/>
          <w:sz w:val="24"/>
          <w:lang w:val="es-CL"/>
        </w:rPr>
        <w:t xml:space="preserve">Para que un adulto tenga un curador debe haber sido declarado interdicto </w:t>
      </w:r>
      <w:r w:rsidR="005C0941" w:rsidRPr="00170867">
        <w:rPr>
          <w:rFonts w:ascii="Arial" w:hAnsi="Arial" w:cs="Arial"/>
          <w:color w:val="000000"/>
          <w:sz w:val="24"/>
          <w:shd w:val="clear" w:color="auto" w:fill="FFFFFF"/>
          <w:lang w:val="es-CL"/>
        </w:rPr>
        <w:t>por un juez,</w:t>
      </w:r>
      <w:r w:rsidRPr="00170867">
        <w:rPr>
          <w:rFonts w:ascii="Arial" w:hAnsi="Arial" w:cs="Arial"/>
          <w:color w:val="000000"/>
          <w:sz w:val="24"/>
          <w:shd w:val="clear" w:color="auto" w:fill="FFFFFF"/>
          <w:lang w:val="es-CL"/>
        </w:rPr>
        <w:t xml:space="preserve"> declarando que la persona </w:t>
      </w:r>
      <w:proofErr w:type="gramStart"/>
      <w:r w:rsidRPr="00170867">
        <w:rPr>
          <w:rFonts w:ascii="Arial" w:hAnsi="Arial" w:cs="Arial"/>
          <w:color w:val="000000"/>
          <w:sz w:val="24"/>
          <w:shd w:val="clear" w:color="auto" w:fill="FFFFFF"/>
          <w:lang w:val="es-CL"/>
        </w:rPr>
        <w:t xml:space="preserve">es </w:t>
      </w:r>
      <w:r w:rsidR="005C0941" w:rsidRPr="00170867">
        <w:rPr>
          <w:rFonts w:ascii="Arial" w:hAnsi="Arial" w:cs="Arial"/>
          <w:color w:val="000000"/>
          <w:sz w:val="24"/>
          <w:shd w:val="clear" w:color="auto" w:fill="FFFFFF"/>
          <w:lang w:val="es-CL"/>
        </w:rPr>
        <w:t xml:space="preserve"> incapaz</w:t>
      </w:r>
      <w:proofErr w:type="gramEnd"/>
      <w:r w:rsidRPr="00170867">
        <w:rPr>
          <w:rFonts w:ascii="Arial" w:hAnsi="Arial" w:cs="Arial"/>
          <w:color w:val="000000"/>
          <w:sz w:val="24"/>
          <w:shd w:val="clear" w:color="auto" w:fill="FFFFFF"/>
          <w:lang w:val="es-CL"/>
        </w:rPr>
        <w:t>.</w:t>
      </w:r>
      <w:r w:rsidR="005C0941" w:rsidRPr="00170867">
        <w:rPr>
          <w:rFonts w:ascii="Arial" w:hAnsi="Arial" w:cs="Arial"/>
          <w:color w:val="000000"/>
          <w:sz w:val="24"/>
          <w:shd w:val="clear" w:color="auto" w:fill="FFFFFF"/>
          <w:lang w:val="es-CL"/>
        </w:rPr>
        <w:t xml:space="preserve"> Dicho decreto judicial tiene por objeto proteger principalmente el patrimonio del </w:t>
      </w:r>
      <w:proofErr w:type="gramStart"/>
      <w:r w:rsidR="005C0941" w:rsidRPr="00170867">
        <w:rPr>
          <w:rFonts w:ascii="Arial" w:hAnsi="Arial" w:cs="Arial"/>
          <w:color w:val="000000"/>
          <w:sz w:val="24"/>
          <w:shd w:val="clear" w:color="auto" w:fill="FFFFFF"/>
          <w:lang w:val="es-CL"/>
        </w:rPr>
        <w:t xml:space="preserve">interdicto </w:t>
      </w:r>
      <w:r w:rsidRPr="00170867">
        <w:rPr>
          <w:rFonts w:ascii="Arial" w:hAnsi="Arial" w:cs="Arial"/>
          <w:color w:val="000000"/>
          <w:sz w:val="24"/>
          <w:shd w:val="clear" w:color="auto" w:fill="FFFFFF"/>
          <w:lang w:val="es-CL"/>
        </w:rPr>
        <w:t>.</w:t>
      </w:r>
      <w:proofErr w:type="gramEnd"/>
      <w:r w:rsidRPr="00170867">
        <w:rPr>
          <w:rFonts w:ascii="Arial" w:hAnsi="Arial" w:cs="Arial"/>
          <w:color w:val="000000"/>
          <w:sz w:val="24"/>
          <w:shd w:val="clear" w:color="auto" w:fill="FFFFFF"/>
          <w:lang w:val="es-CL"/>
        </w:rPr>
        <w:t xml:space="preserve"> </w:t>
      </w:r>
      <w:proofErr w:type="gramStart"/>
      <w:r w:rsidRPr="00170867">
        <w:rPr>
          <w:rFonts w:ascii="Arial" w:hAnsi="Arial" w:cs="Arial"/>
          <w:color w:val="000000"/>
          <w:sz w:val="24"/>
          <w:shd w:val="clear" w:color="auto" w:fill="FFFFFF"/>
          <w:lang w:val="es-CL"/>
        </w:rPr>
        <w:t xml:space="preserve">Además  </w:t>
      </w:r>
      <w:r w:rsidR="005C0941" w:rsidRPr="00170867">
        <w:rPr>
          <w:rFonts w:ascii="Arial" w:hAnsi="Arial" w:cs="Arial"/>
          <w:color w:val="000000"/>
          <w:sz w:val="24"/>
          <w:shd w:val="clear" w:color="auto" w:fill="E1E1E1"/>
          <w:lang w:val="es-CL"/>
        </w:rPr>
        <w:t>no</w:t>
      </w:r>
      <w:proofErr w:type="gramEnd"/>
      <w:r w:rsidR="005C0941" w:rsidRPr="00170867">
        <w:rPr>
          <w:rFonts w:ascii="Arial" w:hAnsi="Arial" w:cs="Arial"/>
          <w:color w:val="000000"/>
          <w:sz w:val="24"/>
          <w:shd w:val="clear" w:color="auto" w:fill="E1E1E1"/>
          <w:lang w:val="es-CL"/>
        </w:rPr>
        <w:t xml:space="preserve"> puede ejercer derechos ni contraer obligaciones por sí, sino que siempre requerirá la autorización de otra persona capaz (curador).</w:t>
      </w:r>
      <w:r w:rsidR="005C0941" w:rsidRPr="00170867">
        <w:rPr>
          <w:rFonts w:ascii="Arial" w:hAnsi="Arial"/>
          <w:b/>
          <w:sz w:val="24"/>
          <w:lang w:val="es-CL"/>
        </w:rPr>
        <w:t xml:space="preserve"> </w:t>
      </w:r>
    </w:p>
    <w:p w14:paraId="4AE16072" w14:textId="77777777" w:rsidR="009B2DEF" w:rsidRPr="00170867" w:rsidRDefault="009B2DEF" w:rsidP="00170867">
      <w:pPr>
        <w:jc w:val="both"/>
        <w:rPr>
          <w:rFonts w:ascii="Arial" w:hAnsi="Arial" w:cs="Arial"/>
          <w:color w:val="000000"/>
          <w:sz w:val="24"/>
          <w:shd w:val="clear" w:color="auto" w:fill="FFFFFF"/>
          <w:lang w:val="es-CL"/>
        </w:rPr>
      </w:pPr>
    </w:p>
    <w:p w14:paraId="433DCC68" w14:textId="77777777" w:rsidR="009B2DEF" w:rsidRPr="00170867" w:rsidRDefault="009B2DEF" w:rsidP="00170867">
      <w:pPr>
        <w:jc w:val="both"/>
        <w:rPr>
          <w:rFonts w:ascii="Arial" w:hAnsi="Arial" w:cs="Arial"/>
          <w:b/>
          <w:color w:val="000000"/>
          <w:sz w:val="24"/>
          <w:shd w:val="clear" w:color="auto" w:fill="FFFFFF"/>
          <w:lang w:val="es-CL"/>
        </w:rPr>
      </w:pPr>
      <w:r w:rsidRPr="00170867">
        <w:rPr>
          <w:rFonts w:ascii="Arial" w:hAnsi="Arial" w:cs="Arial"/>
          <w:b/>
          <w:color w:val="000000"/>
          <w:sz w:val="24"/>
          <w:shd w:val="clear" w:color="auto" w:fill="FFFFFF"/>
          <w:lang w:val="es-CL"/>
        </w:rPr>
        <w:t>¿Quiénes pueden ser declarados interdictos?</w:t>
      </w:r>
    </w:p>
    <w:p w14:paraId="34D78733" w14:textId="77777777" w:rsidR="009B2DEF" w:rsidRPr="00170867" w:rsidRDefault="009B2DEF" w:rsidP="00170867">
      <w:pPr>
        <w:jc w:val="both"/>
        <w:rPr>
          <w:rFonts w:ascii="Arial" w:hAnsi="Arial" w:cs="Arial"/>
          <w:color w:val="000000"/>
          <w:sz w:val="24"/>
          <w:shd w:val="clear" w:color="auto" w:fill="FFFFFF"/>
          <w:lang w:val="es-CL"/>
        </w:rPr>
      </w:pPr>
    </w:p>
    <w:p w14:paraId="4B6A8C10" w14:textId="77777777" w:rsidR="00955E81" w:rsidRPr="00170867" w:rsidRDefault="00955E81" w:rsidP="00170867">
      <w:pPr>
        <w:jc w:val="both"/>
        <w:rPr>
          <w:rFonts w:ascii="Arial" w:hAnsi="Arial" w:cs="Arial"/>
          <w:color w:val="000000"/>
          <w:sz w:val="24"/>
          <w:shd w:val="clear" w:color="auto" w:fill="FFFFFF"/>
          <w:lang w:val="es-CL"/>
        </w:rPr>
      </w:pPr>
      <w:r w:rsidRPr="00170867">
        <w:rPr>
          <w:rFonts w:ascii="Arial" w:hAnsi="Arial" w:cs="Arial"/>
          <w:color w:val="000000"/>
          <w:sz w:val="24"/>
          <w:shd w:val="clear" w:color="auto" w:fill="FFFFFF"/>
          <w:lang w:val="es-CL"/>
        </w:rPr>
        <w:t>* Disipadores.</w:t>
      </w:r>
    </w:p>
    <w:p w14:paraId="518C282A" w14:textId="77777777" w:rsidR="00955E81" w:rsidRPr="00170867" w:rsidRDefault="00955E81" w:rsidP="00170867">
      <w:pPr>
        <w:jc w:val="both"/>
        <w:rPr>
          <w:rFonts w:ascii="Arial" w:hAnsi="Arial"/>
          <w:b/>
          <w:sz w:val="24"/>
          <w:lang w:val="es-CL"/>
        </w:rPr>
      </w:pPr>
      <w:r w:rsidRPr="00170867">
        <w:rPr>
          <w:rFonts w:ascii="Arial" w:hAnsi="Arial" w:cs="Arial"/>
          <w:color w:val="000000"/>
          <w:sz w:val="24"/>
          <w:shd w:val="clear" w:color="auto" w:fill="FFFFFF"/>
          <w:lang w:val="es-CL"/>
        </w:rPr>
        <w:t>*</w:t>
      </w:r>
      <w:r w:rsidR="004A31B3" w:rsidRPr="00170867">
        <w:rPr>
          <w:rFonts w:ascii="Arial" w:hAnsi="Arial"/>
          <w:b/>
          <w:sz w:val="24"/>
          <w:lang w:val="es-CL"/>
        </w:rPr>
        <w:t>Personas sordas que no pue</w:t>
      </w:r>
      <w:r w:rsidRPr="00170867">
        <w:rPr>
          <w:rFonts w:ascii="Arial" w:hAnsi="Arial"/>
          <w:b/>
          <w:sz w:val="24"/>
          <w:lang w:val="es-CL"/>
        </w:rPr>
        <w:t>dan darse a entender claramente.</w:t>
      </w:r>
    </w:p>
    <w:p w14:paraId="08EDB1BF" w14:textId="77777777" w:rsidR="000C61BA" w:rsidRPr="00170867" w:rsidRDefault="00955E81" w:rsidP="00170867">
      <w:pPr>
        <w:jc w:val="both"/>
        <w:rPr>
          <w:rFonts w:ascii="Arial" w:hAnsi="Arial"/>
          <w:b/>
          <w:sz w:val="24"/>
          <w:lang w:val="es-CL"/>
        </w:rPr>
      </w:pPr>
      <w:r w:rsidRPr="00170867">
        <w:rPr>
          <w:rFonts w:ascii="Arial" w:hAnsi="Arial"/>
          <w:b/>
          <w:sz w:val="24"/>
          <w:lang w:val="es-CL"/>
        </w:rPr>
        <w:t>*</w:t>
      </w:r>
      <w:r w:rsidR="004A31B3" w:rsidRPr="00170867">
        <w:rPr>
          <w:rFonts w:ascii="Arial" w:hAnsi="Arial"/>
          <w:b/>
          <w:sz w:val="24"/>
          <w:lang w:val="es-CL"/>
        </w:rPr>
        <w:t>Personas con discapacidad</w:t>
      </w:r>
      <w:r w:rsidR="000C61BA" w:rsidRPr="00170867">
        <w:rPr>
          <w:rFonts w:ascii="Arial" w:hAnsi="Arial"/>
          <w:b/>
          <w:sz w:val="24"/>
          <w:lang w:val="es-CL"/>
        </w:rPr>
        <w:t xml:space="preserve"> mental (intelectual o psíquica) </w:t>
      </w:r>
    </w:p>
    <w:p w14:paraId="21C8A1BD" w14:textId="77777777" w:rsidR="000C61BA" w:rsidRDefault="000C61BA" w:rsidP="00170867">
      <w:pPr>
        <w:jc w:val="both"/>
        <w:rPr>
          <w:rFonts w:ascii="Arial" w:hAnsi="Arial"/>
          <w:b/>
          <w:sz w:val="24"/>
          <w:lang w:val="es-CL"/>
        </w:rPr>
      </w:pPr>
    </w:p>
    <w:p w14:paraId="28F18FBA" w14:textId="77777777" w:rsidR="00AF5406" w:rsidRDefault="00AF5406" w:rsidP="00170867">
      <w:pPr>
        <w:jc w:val="both"/>
        <w:rPr>
          <w:rFonts w:ascii="Arial" w:hAnsi="Arial"/>
          <w:b/>
          <w:sz w:val="24"/>
          <w:lang w:val="es-CL"/>
        </w:rPr>
      </w:pPr>
      <w:r>
        <w:rPr>
          <w:rFonts w:ascii="Arial" w:hAnsi="Arial"/>
          <w:b/>
          <w:sz w:val="24"/>
          <w:lang w:val="es-CL"/>
        </w:rPr>
        <w:t>En este contexto, un estudiante con discapacidad o del espectro autista que esté cursando estudios superiores, no podría contar con un tutor legal, debido a que son personas que pueden tomar decisiones y firmar contratos como por ejemplo el realizado con la Universidad al momento de matricularse.</w:t>
      </w:r>
    </w:p>
    <w:p w14:paraId="562391A9" w14:textId="77777777" w:rsidR="00AF5406" w:rsidRPr="00170867" w:rsidRDefault="00AF5406" w:rsidP="00170867">
      <w:pPr>
        <w:jc w:val="both"/>
        <w:rPr>
          <w:rFonts w:ascii="Arial" w:hAnsi="Arial"/>
          <w:b/>
          <w:sz w:val="24"/>
          <w:lang w:val="es-CL"/>
        </w:rPr>
      </w:pPr>
      <w:r>
        <w:rPr>
          <w:rFonts w:ascii="Arial" w:hAnsi="Arial"/>
          <w:b/>
          <w:sz w:val="24"/>
          <w:lang w:val="es-CL"/>
        </w:rPr>
        <w:t xml:space="preserve"> </w:t>
      </w:r>
    </w:p>
    <w:p w14:paraId="2D97D7FD" w14:textId="77777777" w:rsidR="006F68A4" w:rsidRPr="00170867" w:rsidRDefault="00335698" w:rsidP="00170867">
      <w:pPr>
        <w:jc w:val="both"/>
        <w:rPr>
          <w:rFonts w:ascii="Arial" w:hAnsi="Arial"/>
          <w:b/>
          <w:sz w:val="24"/>
          <w:lang w:val="es-CL"/>
        </w:rPr>
      </w:pPr>
      <w:r>
        <w:rPr>
          <w:rFonts w:ascii="Arial" w:hAnsi="Arial"/>
          <w:b/>
          <w:sz w:val="24"/>
          <w:lang w:val="es-CL"/>
        </w:rPr>
        <w:t>4</w:t>
      </w:r>
      <w:r w:rsidR="00955E81" w:rsidRPr="00170867">
        <w:rPr>
          <w:rFonts w:ascii="Arial" w:hAnsi="Arial"/>
          <w:b/>
          <w:sz w:val="24"/>
          <w:lang w:val="es-CL"/>
        </w:rPr>
        <w:t xml:space="preserve">.4 </w:t>
      </w:r>
      <w:r w:rsidR="006F68A4" w:rsidRPr="00170867">
        <w:rPr>
          <w:rFonts w:ascii="Arial" w:hAnsi="Arial"/>
          <w:b/>
          <w:sz w:val="24"/>
          <w:lang w:val="es-CL"/>
        </w:rPr>
        <w:t>Tutor sombra:</w:t>
      </w:r>
    </w:p>
    <w:p w14:paraId="3545C559" w14:textId="6AB1B48B" w:rsidR="00170867" w:rsidRDefault="002B0CB3" w:rsidP="00170867">
      <w:pPr>
        <w:jc w:val="both"/>
        <w:rPr>
          <w:rFonts w:ascii="Arial" w:hAnsi="Arial"/>
          <w:sz w:val="24"/>
          <w:lang w:val="es-CL"/>
        </w:rPr>
      </w:pPr>
      <w:r w:rsidRPr="00170867">
        <w:rPr>
          <w:rFonts w:ascii="Arial" w:hAnsi="Arial"/>
          <w:sz w:val="24"/>
          <w:lang w:val="es-CL"/>
        </w:rPr>
        <w:t>En Chile no existe legalmente la figura del tutor som</w:t>
      </w:r>
      <w:r w:rsidR="00D528DA">
        <w:rPr>
          <w:rFonts w:ascii="Arial" w:hAnsi="Arial"/>
          <w:sz w:val="24"/>
          <w:lang w:val="es-CL"/>
        </w:rPr>
        <w:t>b</w:t>
      </w:r>
      <w:r w:rsidRPr="00170867">
        <w:rPr>
          <w:rFonts w:ascii="Arial" w:hAnsi="Arial"/>
          <w:sz w:val="24"/>
          <w:lang w:val="es-CL"/>
        </w:rPr>
        <w:t xml:space="preserve">ra, por lo que su rol no se encuentra definido en ninguna Ley vinculada </w:t>
      </w:r>
      <w:r w:rsidR="005C0941" w:rsidRPr="00170867">
        <w:rPr>
          <w:rFonts w:ascii="Arial" w:hAnsi="Arial"/>
          <w:sz w:val="24"/>
          <w:lang w:val="es-CL"/>
        </w:rPr>
        <w:t>a educación, disc</w:t>
      </w:r>
      <w:r w:rsidR="0024747D">
        <w:rPr>
          <w:rFonts w:ascii="Arial" w:hAnsi="Arial"/>
          <w:sz w:val="24"/>
          <w:lang w:val="es-CL"/>
        </w:rPr>
        <w:t>apacidad o del espectro autista.</w:t>
      </w:r>
    </w:p>
    <w:p w14:paraId="50B0C943" w14:textId="77777777" w:rsidR="00A520B6" w:rsidRDefault="00A520B6" w:rsidP="00170867">
      <w:pPr>
        <w:jc w:val="both"/>
        <w:rPr>
          <w:rFonts w:ascii="Arial" w:hAnsi="Arial"/>
          <w:sz w:val="24"/>
          <w:lang w:val="es-CL"/>
        </w:rPr>
      </w:pPr>
      <w:r>
        <w:rPr>
          <w:rFonts w:ascii="Arial" w:hAnsi="Arial"/>
          <w:sz w:val="24"/>
          <w:lang w:val="es-CL"/>
        </w:rPr>
        <w:t xml:space="preserve">Si bien el concepto se está utilizando en enseñanza básica, no se utiliza en educación superior. </w:t>
      </w:r>
    </w:p>
    <w:p w14:paraId="2925F8B1" w14:textId="77777777" w:rsidR="003212DC" w:rsidRDefault="003212DC" w:rsidP="00170867">
      <w:pPr>
        <w:jc w:val="both"/>
        <w:rPr>
          <w:rFonts w:ascii="Arial" w:hAnsi="Arial"/>
          <w:sz w:val="24"/>
          <w:lang w:val="es-CL"/>
        </w:rPr>
      </w:pPr>
    </w:p>
    <w:p w14:paraId="30C2609D" w14:textId="77777777" w:rsidR="00C907CD" w:rsidRPr="00170867" w:rsidRDefault="003212DC" w:rsidP="00170867">
      <w:pPr>
        <w:jc w:val="both"/>
        <w:rPr>
          <w:rFonts w:ascii="Arial" w:hAnsi="Arial"/>
          <w:sz w:val="24"/>
          <w:lang w:val="es-CL"/>
        </w:rPr>
      </w:pPr>
      <w:r>
        <w:rPr>
          <w:rFonts w:ascii="Arial" w:hAnsi="Arial"/>
          <w:sz w:val="24"/>
          <w:lang w:val="es-CL"/>
        </w:rPr>
        <w:lastRenderedPageBreak/>
        <w:t>5</w:t>
      </w:r>
      <w:r w:rsidR="00335698">
        <w:rPr>
          <w:rFonts w:ascii="Arial" w:hAnsi="Arial"/>
          <w:sz w:val="24"/>
          <w:lang w:val="es-CL"/>
        </w:rPr>
        <w:t xml:space="preserve">.- </w:t>
      </w:r>
      <w:r w:rsidR="00C907CD" w:rsidRPr="00170867">
        <w:rPr>
          <w:rFonts w:ascii="Arial" w:hAnsi="Arial"/>
          <w:sz w:val="24"/>
          <w:lang w:val="es-CL"/>
        </w:rPr>
        <w:t>Referencias</w:t>
      </w:r>
    </w:p>
    <w:p w14:paraId="2C01375C" w14:textId="77777777" w:rsidR="00C907CD" w:rsidRPr="00170867" w:rsidRDefault="00C907CD" w:rsidP="00170867">
      <w:pPr>
        <w:jc w:val="both"/>
        <w:rPr>
          <w:rFonts w:ascii="Arial" w:hAnsi="Arial"/>
          <w:sz w:val="24"/>
          <w:lang w:val="es-CL"/>
        </w:rPr>
      </w:pPr>
    </w:p>
    <w:p w14:paraId="45B59379" w14:textId="77777777" w:rsidR="0071529D" w:rsidRPr="00170867" w:rsidRDefault="0071529D" w:rsidP="00170867">
      <w:pPr>
        <w:jc w:val="both"/>
        <w:rPr>
          <w:rFonts w:ascii="Arial" w:hAnsi="Arial"/>
          <w:sz w:val="24"/>
          <w:lang w:val="es-CL"/>
        </w:rPr>
      </w:pPr>
    </w:p>
    <w:p w14:paraId="61E754A2" w14:textId="77777777" w:rsidR="0071529D" w:rsidRPr="00170867" w:rsidRDefault="0071529D" w:rsidP="00170867">
      <w:pPr>
        <w:jc w:val="both"/>
        <w:rPr>
          <w:rFonts w:ascii="Arial" w:hAnsi="Arial"/>
          <w:sz w:val="24"/>
          <w:lang w:val="es-CL"/>
        </w:rPr>
      </w:pPr>
      <w:r w:rsidRPr="00170867">
        <w:rPr>
          <w:rFonts w:ascii="Arial" w:hAnsi="Arial"/>
          <w:sz w:val="24"/>
          <w:lang w:val="es-CL"/>
        </w:rPr>
        <w:t xml:space="preserve">CERETI (2023). Documento orientador CERETI. Universidad Católica de Temuco. </w:t>
      </w:r>
    </w:p>
    <w:p w14:paraId="02A6B63A" w14:textId="77777777" w:rsidR="002923F4" w:rsidRPr="00170867" w:rsidRDefault="002923F4" w:rsidP="00170867">
      <w:pPr>
        <w:jc w:val="both"/>
        <w:rPr>
          <w:rFonts w:ascii="Arial" w:hAnsi="Arial"/>
          <w:sz w:val="24"/>
          <w:lang w:val="es-CL"/>
        </w:rPr>
      </w:pPr>
      <w:r w:rsidRPr="00170867">
        <w:rPr>
          <w:rFonts w:ascii="Arial" w:hAnsi="Arial"/>
          <w:sz w:val="24"/>
          <w:lang w:val="es-CL"/>
        </w:rPr>
        <w:t>SENADIS (2023). Preguntas Frecuentes Ley N°21.545 Establece la Promoción de la Inclusión, la Atención Integral, y la Protección de los Derechos de las Personas con Trastorno del Espectro Autista en el Ámbito Social, de Salud y Educación.</w:t>
      </w:r>
    </w:p>
    <w:p w14:paraId="50A98DB6" w14:textId="77777777" w:rsidR="00BE79B5" w:rsidRPr="00170867" w:rsidRDefault="00BE79B5" w:rsidP="00170867">
      <w:pPr>
        <w:jc w:val="both"/>
        <w:rPr>
          <w:rFonts w:ascii="Arial" w:hAnsi="Arial"/>
          <w:sz w:val="24"/>
          <w:lang w:val="es-CL"/>
        </w:rPr>
      </w:pPr>
      <w:r w:rsidRPr="00170867">
        <w:rPr>
          <w:rFonts w:ascii="Arial" w:hAnsi="Arial"/>
          <w:sz w:val="24"/>
          <w:lang w:val="es-CL"/>
        </w:rPr>
        <w:t>https://dcwabogados.cl/tutores-curadores/</w:t>
      </w:r>
    </w:p>
    <w:p w14:paraId="13AE5344" w14:textId="77777777" w:rsidR="00BE79B5" w:rsidRPr="00170867" w:rsidRDefault="00BE79B5" w:rsidP="00170867">
      <w:pPr>
        <w:jc w:val="both"/>
        <w:rPr>
          <w:rFonts w:ascii="Arial" w:hAnsi="Arial"/>
          <w:sz w:val="24"/>
          <w:lang w:val="es-CL"/>
        </w:rPr>
      </w:pPr>
    </w:p>
    <w:p w14:paraId="21BD2182" w14:textId="77777777" w:rsidR="002923F4" w:rsidRPr="00170867" w:rsidRDefault="00C23C4E" w:rsidP="00170867">
      <w:pPr>
        <w:jc w:val="both"/>
        <w:rPr>
          <w:rFonts w:ascii="Arial" w:hAnsi="Arial"/>
          <w:sz w:val="24"/>
          <w:lang w:val="es-CL"/>
        </w:rPr>
      </w:pPr>
      <w:hyperlink r:id="rId7" w:history="1">
        <w:r w:rsidR="00170867" w:rsidRPr="00170867">
          <w:rPr>
            <w:rStyle w:val="Hipervnculo"/>
            <w:rFonts w:ascii="Arial" w:hAnsi="Arial"/>
            <w:sz w:val="24"/>
            <w:lang w:val="es-CL"/>
          </w:rPr>
          <w:t>https://www.senadis.gob.cl/pag/162/1229/programas</w:t>
        </w:r>
      </w:hyperlink>
    </w:p>
    <w:p w14:paraId="6FBB4ED7" w14:textId="77777777" w:rsidR="00170867" w:rsidRPr="00170867" w:rsidRDefault="00170867" w:rsidP="00170867">
      <w:pPr>
        <w:jc w:val="both"/>
        <w:rPr>
          <w:rFonts w:ascii="Arial" w:hAnsi="Arial"/>
          <w:sz w:val="24"/>
          <w:lang w:val="es-CL"/>
        </w:rPr>
      </w:pPr>
    </w:p>
    <w:p w14:paraId="7FCC8D68" w14:textId="77777777" w:rsidR="00170867" w:rsidRPr="00170867" w:rsidRDefault="00170867" w:rsidP="00170867">
      <w:pPr>
        <w:jc w:val="center"/>
        <w:rPr>
          <w:rFonts w:ascii="Arial" w:hAnsi="Arial"/>
          <w:b/>
          <w:sz w:val="24"/>
          <w:lang w:val="es-CL"/>
        </w:rPr>
      </w:pPr>
      <w:r w:rsidRPr="00170867">
        <w:rPr>
          <w:rFonts w:ascii="Arial" w:hAnsi="Arial"/>
          <w:b/>
          <w:sz w:val="24"/>
          <w:lang w:val="es-CL"/>
        </w:rPr>
        <w:t>Anexo</w:t>
      </w:r>
    </w:p>
    <w:p w14:paraId="6559BFFF" w14:textId="77777777" w:rsidR="00170867" w:rsidRPr="00170867" w:rsidRDefault="00170867" w:rsidP="00170867">
      <w:pPr>
        <w:jc w:val="center"/>
        <w:rPr>
          <w:rFonts w:ascii="Arial" w:hAnsi="Arial"/>
          <w:b/>
          <w:sz w:val="24"/>
          <w:lang w:val="es-CL"/>
        </w:rPr>
      </w:pPr>
      <w:r w:rsidRPr="00170867">
        <w:rPr>
          <w:rFonts w:ascii="Arial" w:hAnsi="Arial"/>
          <w:b/>
          <w:sz w:val="24"/>
          <w:lang w:val="es-CL"/>
        </w:rPr>
        <w:t>¿Cómo se acredita la condición de cuidador/a?</w:t>
      </w:r>
    </w:p>
    <w:p w14:paraId="3F278529"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a) En el ámbito de la discapacidad, dicha calidad puede acreditarse mediante el certificado del Registro Nacional de Discapacidad de la persona natural que brinde cuidados a personas con discapacidad (letra b) del artículo 56 de la Ley Nº20.422). </w:t>
      </w:r>
    </w:p>
    <w:p w14:paraId="6A2C4278" w14:textId="77777777" w:rsidR="00170867" w:rsidRPr="00170867" w:rsidRDefault="00170867" w:rsidP="00170867">
      <w:pPr>
        <w:jc w:val="both"/>
        <w:rPr>
          <w:rFonts w:ascii="Arial" w:hAnsi="Arial"/>
          <w:sz w:val="24"/>
          <w:lang w:val="es-CL"/>
        </w:rPr>
      </w:pPr>
      <w:r w:rsidRPr="00170867">
        <w:rPr>
          <w:rFonts w:ascii="Arial" w:hAnsi="Arial"/>
          <w:sz w:val="24"/>
          <w:lang w:val="es-CL"/>
        </w:rPr>
        <w:t>b) En el ámbito social, a través de un documento emitido por el Ministerio de Desarrollo Social y Familia, según información del Registro Social de Hogares.</w:t>
      </w:r>
    </w:p>
    <w:p w14:paraId="3EFEE7DC" w14:textId="77777777" w:rsidR="00170867" w:rsidRPr="00170867" w:rsidRDefault="00170867" w:rsidP="00170867">
      <w:pPr>
        <w:jc w:val="both"/>
        <w:rPr>
          <w:rFonts w:ascii="Arial" w:hAnsi="Arial"/>
          <w:sz w:val="24"/>
          <w:lang w:val="es-CL"/>
        </w:rPr>
      </w:pPr>
    </w:p>
    <w:p w14:paraId="5411BCD6"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c) En el ámbito de atención preferente en salud, deberá presentar alguno de los siguientes documentos: </w:t>
      </w:r>
    </w:p>
    <w:p w14:paraId="47863662"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*El documento que acredite que la persona figura en calidad de cuidador o cuidadora, emitido por el encargado o responsable de: </w:t>
      </w:r>
    </w:p>
    <w:p w14:paraId="02E122E0"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El Programa Red Local de Apoyos y Cuidados del Ministerio de Desarrollo Social y Familia. </w:t>
      </w:r>
    </w:p>
    <w:p w14:paraId="1203939D"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El Programa de Atención Domiciliaria a Personas con Dependencia Severa de los establecimientos de atención primaria de salud. </w:t>
      </w:r>
    </w:p>
    <w:p w14:paraId="2E42B645"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Las Unidades de cuidados paliativos universales presentes en los distintos niveles asistenciales de salud. </w:t>
      </w:r>
    </w:p>
    <w:p w14:paraId="50574371"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El Programa de Cuidados Domiciliarios, del Servicio Nacional del Adulto Mayor. </w:t>
      </w:r>
    </w:p>
    <w:p w14:paraId="3EC31FBE"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Los Centros de Apoyo Comunitario para Personas con Demencia (ex Centros Diurnos para Personas con Demencia). </w:t>
      </w:r>
    </w:p>
    <w:p w14:paraId="5EA57FC2" w14:textId="77777777" w:rsidR="00170867" w:rsidRPr="00170867" w:rsidRDefault="00170867" w:rsidP="00170867">
      <w:pPr>
        <w:jc w:val="both"/>
        <w:rPr>
          <w:rFonts w:ascii="Arial" w:hAnsi="Arial"/>
          <w:sz w:val="24"/>
          <w:lang w:val="es-CL"/>
        </w:rPr>
      </w:pPr>
      <w:r w:rsidRPr="00170867">
        <w:rPr>
          <w:rFonts w:ascii="Arial" w:hAnsi="Arial"/>
          <w:sz w:val="24"/>
          <w:lang w:val="es-CL"/>
        </w:rPr>
        <w:lastRenderedPageBreak/>
        <w:t>* Documento emitido por el Establecimiento de Larga Estadía para Adultos Mayores (</w:t>
      </w:r>
      <w:proofErr w:type="spellStart"/>
      <w:r w:rsidRPr="00170867">
        <w:rPr>
          <w:rFonts w:ascii="Arial" w:hAnsi="Arial"/>
          <w:sz w:val="24"/>
          <w:lang w:val="es-CL"/>
        </w:rPr>
        <w:t>Eleam</w:t>
      </w:r>
      <w:proofErr w:type="spellEnd"/>
      <w:r w:rsidRPr="00170867">
        <w:rPr>
          <w:rFonts w:ascii="Arial" w:hAnsi="Arial"/>
          <w:sz w:val="24"/>
          <w:lang w:val="es-CL"/>
        </w:rPr>
        <w:t>) en donde ejerce el rol de cuidador o cuidadora en forma remunerada.</w:t>
      </w:r>
    </w:p>
    <w:p w14:paraId="0E23171D" w14:textId="77777777" w:rsidR="00170867" w:rsidRPr="00170867" w:rsidRDefault="00170867" w:rsidP="00170867">
      <w:pPr>
        <w:jc w:val="both"/>
        <w:rPr>
          <w:rFonts w:ascii="Arial" w:hAnsi="Arial"/>
          <w:sz w:val="24"/>
          <w:lang w:val="es-CL"/>
        </w:rPr>
      </w:pPr>
    </w:p>
    <w:p w14:paraId="733A5AA5"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Certificado del Registro Nacional de la Discapacidad, de la persona natural que brinde cuidados a personas con discapacidad, conforme a lo dispuesto en la letra b) del artículo 56 de la Ley Nº20.422. </w:t>
      </w:r>
    </w:p>
    <w:p w14:paraId="20B4651A"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Documento que informe la calidad de persona cuidadora, que emita el Ministerio de Desarrollo Social y Familia según la información contenida en el instrumento al que se refiere el artículo 5 de la Ley Nº20.379. </w:t>
      </w:r>
    </w:p>
    <w:p w14:paraId="43976558" w14:textId="77777777" w:rsidR="00170867" w:rsidRPr="00170867" w:rsidRDefault="00170867" w:rsidP="00170867">
      <w:pPr>
        <w:jc w:val="both"/>
        <w:rPr>
          <w:rFonts w:ascii="Arial" w:hAnsi="Arial"/>
          <w:sz w:val="24"/>
          <w:lang w:val="es-CL"/>
        </w:rPr>
      </w:pPr>
      <w:r w:rsidRPr="00170867">
        <w:rPr>
          <w:rFonts w:ascii="Arial" w:hAnsi="Arial"/>
          <w:sz w:val="24"/>
          <w:lang w:val="es-CL"/>
        </w:rPr>
        <w:t>* En los casos en que la persona no participe de ninguno de los programas o servicios anteriores, podrá acreditar su condición de cuidador o cuidadora presentando una declaración jurada simple respecto de su rol y copia simple del medio de acreditación de la calidad de persona mayor o persona con discapacidad indicados en los números 1 y 2 anteriormente expuestos.</w:t>
      </w:r>
    </w:p>
    <w:p w14:paraId="2217C513" w14:textId="77777777" w:rsidR="00170867" w:rsidRPr="00170867" w:rsidRDefault="00170867" w:rsidP="00170867">
      <w:pPr>
        <w:jc w:val="both"/>
        <w:rPr>
          <w:rFonts w:ascii="Arial" w:hAnsi="Arial"/>
          <w:b/>
          <w:sz w:val="24"/>
          <w:lang w:val="es-CL"/>
        </w:rPr>
      </w:pPr>
    </w:p>
    <w:p w14:paraId="04F03728" w14:textId="77777777" w:rsidR="00170867" w:rsidRPr="00170867" w:rsidRDefault="00170867" w:rsidP="00170867">
      <w:pPr>
        <w:jc w:val="both"/>
        <w:rPr>
          <w:rFonts w:ascii="Arial" w:hAnsi="Arial"/>
          <w:sz w:val="24"/>
          <w:lang w:val="es-CL"/>
        </w:rPr>
      </w:pPr>
      <w:r w:rsidRPr="00170867">
        <w:rPr>
          <w:rFonts w:ascii="Arial" w:hAnsi="Arial"/>
          <w:sz w:val="24"/>
          <w:lang w:val="es-CL"/>
        </w:rPr>
        <w:t xml:space="preserve"> </w:t>
      </w:r>
    </w:p>
    <w:p w14:paraId="0E80B76D" w14:textId="77777777" w:rsidR="00170867" w:rsidRPr="00170867" w:rsidRDefault="00170867" w:rsidP="00170867">
      <w:pPr>
        <w:jc w:val="both"/>
        <w:rPr>
          <w:rFonts w:ascii="Arial" w:hAnsi="Arial"/>
          <w:sz w:val="24"/>
          <w:lang w:val="es-CL"/>
        </w:rPr>
      </w:pPr>
    </w:p>
    <w:p w14:paraId="7B09856B" w14:textId="77777777" w:rsidR="00170867" w:rsidRPr="00170867" w:rsidRDefault="00170867" w:rsidP="00170867">
      <w:pPr>
        <w:jc w:val="both"/>
        <w:rPr>
          <w:rFonts w:ascii="Arial" w:hAnsi="Arial"/>
          <w:sz w:val="24"/>
          <w:lang w:val="es-CL"/>
        </w:rPr>
      </w:pPr>
    </w:p>
    <w:sectPr w:rsidR="00170867" w:rsidRPr="0017086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EE121" w14:textId="77777777" w:rsidR="00C23C4E" w:rsidRDefault="00C23C4E" w:rsidP="00CB2D53">
      <w:pPr>
        <w:spacing w:after="0" w:line="240" w:lineRule="auto"/>
      </w:pPr>
      <w:r>
        <w:separator/>
      </w:r>
    </w:p>
  </w:endnote>
  <w:endnote w:type="continuationSeparator" w:id="0">
    <w:p w14:paraId="58D18B9E" w14:textId="77777777" w:rsidR="00C23C4E" w:rsidRDefault="00C23C4E" w:rsidP="00CB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0F45" w14:textId="77777777" w:rsidR="00CB2D53" w:rsidRDefault="00CB2D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EC1A" w14:textId="77777777" w:rsidR="00CB2D53" w:rsidRDefault="00CB2D5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34C3" w14:textId="77777777" w:rsidR="00CB2D53" w:rsidRDefault="00CB2D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6060" w14:textId="77777777" w:rsidR="00C23C4E" w:rsidRDefault="00C23C4E" w:rsidP="00CB2D53">
      <w:pPr>
        <w:spacing w:after="0" w:line="240" w:lineRule="auto"/>
      </w:pPr>
      <w:r>
        <w:separator/>
      </w:r>
    </w:p>
  </w:footnote>
  <w:footnote w:type="continuationSeparator" w:id="0">
    <w:p w14:paraId="663795A9" w14:textId="77777777" w:rsidR="00C23C4E" w:rsidRDefault="00C23C4E" w:rsidP="00CB2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E467" w14:textId="77777777" w:rsidR="00CB2D53" w:rsidRDefault="00CB2D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322D" w14:textId="77777777" w:rsidR="00CB2D53" w:rsidRDefault="00CB2D5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42A2" w14:textId="77777777" w:rsidR="00CB2D53" w:rsidRDefault="00CB2D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20CE4"/>
    <w:multiLevelType w:val="hybridMultilevel"/>
    <w:tmpl w:val="277C39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62"/>
    <w:rsid w:val="0000037F"/>
    <w:rsid w:val="00014C94"/>
    <w:rsid w:val="00025919"/>
    <w:rsid w:val="00032C02"/>
    <w:rsid w:val="00044634"/>
    <w:rsid w:val="000B3CF3"/>
    <w:rsid w:val="000C61BA"/>
    <w:rsid w:val="00110E06"/>
    <w:rsid w:val="00111C29"/>
    <w:rsid w:val="00114BA5"/>
    <w:rsid w:val="0012031A"/>
    <w:rsid w:val="00124266"/>
    <w:rsid w:val="00141E62"/>
    <w:rsid w:val="00170867"/>
    <w:rsid w:val="001B7791"/>
    <w:rsid w:val="001C1715"/>
    <w:rsid w:val="001D58C6"/>
    <w:rsid w:val="001F2173"/>
    <w:rsid w:val="0024747D"/>
    <w:rsid w:val="002923F4"/>
    <w:rsid w:val="002A47C8"/>
    <w:rsid w:val="002B0CB3"/>
    <w:rsid w:val="002D1E49"/>
    <w:rsid w:val="002E2274"/>
    <w:rsid w:val="003212DC"/>
    <w:rsid w:val="00335698"/>
    <w:rsid w:val="00380525"/>
    <w:rsid w:val="003D5666"/>
    <w:rsid w:val="003E2B23"/>
    <w:rsid w:val="004A31B3"/>
    <w:rsid w:val="00520CEC"/>
    <w:rsid w:val="00527B2B"/>
    <w:rsid w:val="00543AD5"/>
    <w:rsid w:val="00583EB1"/>
    <w:rsid w:val="005C0941"/>
    <w:rsid w:val="005C1191"/>
    <w:rsid w:val="006A22B8"/>
    <w:rsid w:val="006C54D3"/>
    <w:rsid w:val="006C7ACF"/>
    <w:rsid w:val="006D75D7"/>
    <w:rsid w:val="006F68A4"/>
    <w:rsid w:val="00702FC9"/>
    <w:rsid w:val="0071529D"/>
    <w:rsid w:val="007941AD"/>
    <w:rsid w:val="007B71BF"/>
    <w:rsid w:val="007C390D"/>
    <w:rsid w:val="007D601E"/>
    <w:rsid w:val="0080209F"/>
    <w:rsid w:val="00806DAB"/>
    <w:rsid w:val="00855093"/>
    <w:rsid w:val="0086377D"/>
    <w:rsid w:val="00876205"/>
    <w:rsid w:val="008851AC"/>
    <w:rsid w:val="008A53D4"/>
    <w:rsid w:val="008B5712"/>
    <w:rsid w:val="008D2011"/>
    <w:rsid w:val="008F3479"/>
    <w:rsid w:val="009259C5"/>
    <w:rsid w:val="00955E81"/>
    <w:rsid w:val="0099651A"/>
    <w:rsid w:val="009B2DEF"/>
    <w:rsid w:val="009D4944"/>
    <w:rsid w:val="00A42FC8"/>
    <w:rsid w:val="00A520B6"/>
    <w:rsid w:val="00A5306E"/>
    <w:rsid w:val="00A650FF"/>
    <w:rsid w:val="00AB1393"/>
    <w:rsid w:val="00AC2D5D"/>
    <w:rsid w:val="00AC5B91"/>
    <w:rsid w:val="00AD4CF1"/>
    <w:rsid w:val="00AE4034"/>
    <w:rsid w:val="00AF3D76"/>
    <w:rsid w:val="00AF5406"/>
    <w:rsid w:val="00B07162"/>
    <w:rsid w:val="00B15AD2"/>
    <w:rsid w:val="00B36862"/>
    <w:rsid w:val="00B41A17"/>
    <w:rsid w:val="00BB0DD7"/>
    <w:rsid w:val="00BB79EF"/>
    <w:rsid w:val="00BD1314"/>
    <w:rsid w:val="00BE79B5"/>
    <w:rsid w:val="00C07193"/>
    <w:rsid w:val="00C23C4E"/>
    <w:rsid w:val="00C360EE"/>
    <w:rsid w:val="00C847DA"/>
    <w:rsid w:val="00C907CD"/>
    <w:rsid w:val="00CB2D53"/>
    <w:rsid w:val="00CC572E"/>
    <w:rsid w:val="00CF2EA0"/>
    <w:rsid w:val="00D045F1"/>
    <w:rsid w:val="00D105C3"/>
    <w:rsid w:val="00D528DA"/>
    <w:rsid w:val="00DA09E2"/>
    <w:rsid w:val="00DA1998"/>
    <w:rsid w:val="00DB11F5"/>
    <w:rsid w:val="00E325B6"/>
    <w:rsid w:val="00E94DCF"/>
    <w:rsid w:val="00EA6AEE"/>
    <w:rsid w:val="00EE49BB"/>
    <w:rsid w:val="00F01A43"/>
    <w:rsid w:val="00F1274D"/>
    <w:rsid w:val="00F17C26"/>
    <w:rsid w:val="00F3325C"/>
    <w:rsid w:val="00F348D5"/>
    <w:rsid w:val="00F4480F"/>
    <w:rsid w:val="00F7516B"/>
    <w:rsid w:val="00FF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8386"/>
  <w15:chartTrackingRefBased/>
  <w15:docId w15:val="{312E99F0-86D2-491D-8345-C0DF057B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D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D53"/>
  </w:style>
  <w:style w:type="paragraph" w:styleId="Piedepgina">
    <w:name w:val="footer"/>
    <w:basedOn w:val="Normal"/>
    <w:link w:val="PiedepginaCar"/>
    <w:uiPriority w:val="99"/>
    <w:unhideWhenUsed/>
    <w:rsid w:val="00CB2D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D53"/>
  </w:style>
  <w:style w:type="character" w:styleId="Hipervnculo">
    <w:name w:val="Hyperlink"/>
    <w:basedOn w:val="Fuentedeprrafopredeter"/>
    <w:uiPriority w:val="99"/>
    <w:unhideWhenUsed/>
    <w:rsid w:val="00170867"/>
    <w:rPr>
      <w:color w:val="0563C1" w:themeColor="hyperlink"/>
      <w:u w:val="single"/>
    </w:rPr>
  </w:style>
  <w:style w:type="paragraph" w:styleId="Prrafodelista">
    <w:name w:val="List Paragraph"/>
    <w:basedOn w:val="Normal"/>
    <w:uiPriority w:val="34"/>
    <w:qFormat/>
    <w:rsid w:val="006C7ACF"/>
    <w:pPr>
      <w:spacing w:after="0" w:line="240" w:lineRule="auto"/>
      <w:ind w:left="720"/>
      <w:contextualSpacing/>
    </w:pPr>
    <w:rPr>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nadis.gob.cl/pag/162/1229/program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9</Pages>
  <Words>2394</Words>
  <Characters>13171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CISTERNA</dc:creator>
  <cp:keywords/>
  <dc:description/>
  <cp:lastModifiedBy>UCTemuco</cp:lastModifiedBy>
  <cp:revision>88</cp:revision>
  <dcterms:created xsi:type="dcterms:W3CDTF">2023-12-06T13:26:00Z</dcterms:created>
  <dcterms:modified xsi:type="dcterms:W3CDTF">2024-09-25T13:09:00Z</dcterms:modified>
</cp:coreProperties>
</file>