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D9596" w14:textId="77777777" w:rsidR="006433A3" w:rsidRDefault="006433A3" w:rsidP="006433A3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MOTIVOS DE CONSULTA </w:t>
      </w:r>
      <w:r w:rsidR="00CC22F3">
        <w:rPr>
          <w:b/>
          <w:bCs/>
          <w:lang w:val="es-ES"/>
        </w:rPr>
        <w:t>ACOMPAÑAMIENTOS</w:t>
      </w:r>
    </w:p>
    <w:p w14:paraId="13907FD3" w14:textId="77777777" w:rsidR="006433A3" w:rsidRDefault="006433A3" w:rsidP="006433A3">
      <w:pPr>
        <w:jc w:val="center"/>
        <w:rPr>
          <w:b/>
          <w:bCs/>
          <w:lang w:val="es-ES"/>
        </w:rPr>
      </w:pPr>
    </w:p>
    <w:p w14:paraId="29847D86" w14:textId="77777777" w:rsidR="006433A3" w:rsidRPr="006433A3" w:rsidRDefault="006433A3" w:rsidP="006433A3">
      <w:pPr>
        <w:shd w:val="clear" w:color="auto" w:fill="FFF2CC" w:themeFill="accent4" w:themeFillTint="33"/>
        <w:jc w:val="center"/>
        <w:rPr>
          <w:b/>
          <w:bCs/>
          <w:lang w:val="es-ES"/>
        </w:rPr>
      </w:pPr>
      <w:r w:rsidRPr="006433A3">
        <w:rPr>
          <w:b/>
          <w:bCs/>
          <w:lang w:val="es-ES"/>
        </w:rPr>
        <w:t>Área pedagógica</w:t>
      </w:r>
    </w:p>
    <w:p w14:paraId="5AD0362D" w14:textId="77777777" w:rsidR="006433A3" w:rsidRDefault="006433A3" w:rsidP="006433A3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Modificación o reporte respecto al cumplimiento de ajustes razonables. </w:t>
      </w:r>
    </w:p>
    <w:p w14:paraId="00BB348B" w14:textId="77777777" w:rsidR="006433A3" w:rsidRPr="006433A3" w:rsidRDefault="006433A3" w:rsidP="006433A3">
      <w:pPr>
        <w:pStyle w:val="Prrafodelista"/>
        <w:numPr>
          <w:ilvl w:val="0"/>
          <w:numId w:val="6"/>
        </w:numPr>
        <w:rPr>
          <w:lang w:val="es-ES"/>
        </w:rPr>
      </w:pPr>
      <w:r w:rsidRPr="006433A3">
        <w:rPr>
          <w:lang w:val="es-ES"/>
        </w:rPr>
        <w:t>Reforzamiento pedagógico: elaborar en conjunto con el/la estudiante material o actividades para sus cursos críticos.</w:t>
      </w:r>
    </w:p>
    <w:p w14:paraId="28DB63F5" w14:textId="77777777" w:rsidR="006433A3" w:rsidRPr="006433A3" w:rsidRDefault="006433A3" w:rsidP="006433A3">
      <w:pPr>
        <w:pStyle w:val="Prrafodelista"/>
        <w:numPr>
          <w:ilvl w:val="0"/>
          <w:numId w:val="6"/>
        </w:numPr>
        <w:rPr>
          <w:lang w:val="es-ES"/>
        </w:rPr>
      </w:pPr>
      <w:r w:rsidRPr="006433A3">
        <w:rPr>
          <w:lang w:val="es-ES"/>
        </w:rPr>
        <w:t xml:space="preserve">Metacognición para mejorar el desempeño académico (Gestión del tiempo académico) </w:t>
      </w:r>
    </w:p>
    <w:p w14:paraId="03966EF9" w14:textId="0796DD55" w:rsidR="006433A3" w:rsidRPr="006433A3" w:rsidRDefault="0037199C" w:rsidP="006433A3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Fortalecer la organización de </w:t>
      </w:r>
      <w:r w:rsidR="006433A3" w:rsidRPr="006433A3">
        <w:rPr>
          <w:lang w:val="es-ES"/>
        </w:rPr>
        <w:t>mis presentaciones (PPT</w:t>
      </w:r>
      <w:r>
        <w:rPr>
          <w:lang w:val="es-ES"/>
        </w:rPr>
        <w:t xml:space="preserve">, </w:t>
      </w:r>
      <w:proofErr w:type="spellStart"/>
      <w:r>
        <w:rPr>
          <w:lang w:val="es-ES"/>
        </w:rPr>
        <w:t>Canva</w:t>
      </w:r>
      <w:proofErr w:type="spellEnd"/>
      <w:r>
        <w:rPr>
          <w:lang w:val="es-ES"/>
        </w:rPr>
        <w:t>, etc.</w:t>
      </w:r>
      <w:r w:rsidR="006433A3" w:rsidRPr="006433A3">
        <w:rPr>
          <w:lang w:val="es-ES"/>
        </w:rPr>
        <w:t>).</w:t>
      </w:r>
    </w:p>
    <w:p w14:paraId="3D2BF194" w14:textId="2CF6BEDB" w:rsidR="006433A3" w:rsidRPr="006433A3" w:rsidRDefault="006433A3" w:rsidP="006433A3">
      <w:pPr>
        <w:pStyle w:val="Prrafodelista"/>
        <w:numPr>
          <w:ilvl w:val="0"/>
          <w:numId w:val="6"/>
        </w:numPr>
        <w:rPr>
          <w:lang w:val="es-ES"/>
        </w:rPr>
      </w:pPr>
      <w:r w:rsidRPr="006433A3">
        <w:rPr>
          <w:lang w:val="es-ES"/>
        </w:rPr>
        <w:t>Acompañamiento en mi práctica</w:t>
      </w:r>
      <w:r w:rsidR="0037199C">
        <w:rPr>
          <w:lang w:val="es-ES"/>
        </w:rPr>
        <w:t xml:space="preserve"> (Elaboración de ajustes razonables y fortalecimiento de competencias en conjunto con equipo interdisciplinar)</w:t>
      </w:r>
      <w:r w:rsidRPr="006433A3">
        <w:rPr>
          <w:lang w:val="es-ES"/>
        </w:rPr>
        <w:t>.</w:t>
      </w:r>
    </w:p>
    <w:p w14:paraId="59DF95EA" w14:textId="77777777" w:rsidR="006433A3" w:rsidRPr="006433A3" w:rsidRDefault="006433A3" w:rsidP="006433A3">
      <w:pPr>
        <w:pStyle w:val="Prrafodelista"/>
        <w:numPr>
          <w:ilvl w:val="0"/>
          <w:numId w:val="6"/>
        </w:numPr>
        <w:rPr>
          <w:lang w:val="es-ES"/>
        </w:rPr>
      </w:pPr>
      <w:r w:rsidRPr="006433A3">
        <w:rPr>
          <w:lang w:val="es-ES"/>
        </w:rPr>
        <w:t>Adaptación de materiales a formatos accesibles.</w:t>
      </w:r>
    </w:p>
    <w:p w14:paraId="71871DC1" w14:textId="77777777" w:rsidR="006433A3" w:rsidRPr="006433A3" w:rsidRDefault="006433A3" w:rsidP="006433A3">
      <w:pPr>
        <w:pStyle w:val="Prrafodelista"/>
        <w:numPr>
          <w:ilvl w:val="0"/>
          <w:numId w:val="6"/>
        </w:numPr>
        <w:rPr>
          <w:lang w:val="es-ES"/>
        </w:rPr>
      </w:pPr>
      <w:r w:rsidRPr="006433A3">
        <w:rPr>
          <w:lang w:val="es-ES"/>
        </w:rPr>
        <w:t>Orientación en el uso de plataformas universitarias.</w:t>
      </w:r>
    </w:p>
    <w:p w14:paraId="678D5698" w14:textId="389FE6B5" w:rsidR="006433A3" w:rsidRPr="006433A3" w:rsidRDefault="006433A3" w:rsidP="006433A3">
      <w:pPr>
        <w:pStyle w:val="Prrafodelista"/>
        <w:numPr>
          <w:ilvl w:val="0"/>
          <w:numId w:val="6"/>
        </w:numPr>
        <w:rPr>
          <w:lang w:val="es-ES"/>
        </w:rPr>
      </w:pPr>
      <w:r w:rsidRPr="006433A3">
        <w:rPr>
          <w:lang w:val="es-ES"/>
        </w:rPr>
        <w:t xml:space="preserve">Aprender </w:t>
      </w:r>
      <w:r w:rsidR="0037199C">
        <w:rPr>
          <w:lang w:val="es-ES"/>
        </w:rPr>
        <w:t>y</w:t>
      </w:r>
      <w:r w:rsidRPr="006433A3">
        <w:rPr>
          <w:lang w:val="es-ES"/>
        </w:rPr>
        <w:t xml:space="preserve"> fortalecer herramientas tecnológicas. (</w:t>
      </w:r>
      <w:r w:rsidR="0037199C">
        <w:rPr>
          <w:lang w:val="es-ES"/>
        </w:rPr>
        <w:t>Extensiones</w:t>
      </w:r>
      <w:r w:rsidRPr="006433A3">
        <w:rPr>
          <w:lang w:val="es-ES"/>
        </w:rPr>
        <w:t xml:space="preserve"> de </w:t>
      </w:r>
      <w:r w:rsidR="0037199C">
        <w:rPr>
          <w:lang w:val="es-ES"/>
        </w:rPr>
        <w:t>G</w:t>
      </w:r>
      <w:r w:rsidRPr="006433A3">
        <w:rPr>
          <w:lang w:val="es-ES"/>
        </w:rPr>
        <w:t>oogle</w:t>
      </w:r>
      <w:r w:rsidR="0037199C">
        <w:rPr>
          <w:lang w:val="es-ES"/>
        </w:rPr>
        <w:t>, apps, etc.</w:t>
      </w:r>
      <w:r w:rsidRPr="006433A3">
        <w:rPr>
          <w:lang w:val="es-ES"/>
        </w:rPr>
        <w:t xml:space="preserve">) </w:t>
      </w:r>
    </w:p>
    <w:p w14:paraId="343FEB32" w14:textId="77777777" w:rsidR="006433A3" w:rsidRPr="006433A3" w:rsidRDefault="006433A3" w:rsidP="006433A3">
      <w:pPr>
        <w:pStyle w:val="Prrafodelista"/>
        <w:numPr>
          <w:ilvl w:val="0"/>
          <w:numId w:val="6"/>
        </w:numPr>
        <w:rPr>
          <w:lang w:val="es-ES"/>
        </w:rPr>
      </w:pPr>
      <w:r w:rsidRPr="006433A3">
        <w:rPr>
          <w:lang w:val="es-ES"/>
        </w:rPr>
        <w:t xml:space="preserve">Derivación para acompañamientos de la DAAS (Tutorías académicas, producción escrita, comprensión lectora, </w:t>
      </w:r>
      <w:r>
        <w:rPr>
          <w:lang w:val="es-ES"/>
        </w:rPr>
        <w:t>pensamiento estratégico</w:t>
      </w:r>
      <w:r w:rsidRPr="006433A3">
        <w:rPr>
          <w:lang w:val="es-ES"/>
        </w:rPr>
        <w:t>).</w:t>
      </w:r>
    </w:p>
    <w:p w14:paraId="132EBF2C" w14:textId="77777777" w:rsidR="006433A3" w:rsidRDefault="006433A3" w:rsidP="006433A3">
      <w:pPr>
        <w:rPr>
          <w:lang w:val="es-ES"/>
        </w:rPr>
      </w:pPr>
    </w:p>
    <w:p w14:paraId="0368C4F1" w14:textId="77777777" w:rsidR="006433A3" w:rsidRDefault="006433A3" w:rsidP="006433A3">
      <w:pPr>
        <w:rPr>
          <w:lang w:val="es-ES"/>
        </w:rPr>
      </w:pPr>
    </w:p>
    <w:p w14:paraId="65580FBD" w14:textId="77777777" w:rsidR="006433A3" w:rsidRPr="006433A3" w:rsidRDefault="006433A3" w:rsidP="006433A3">
      <w:pPr>
        <w:shd w:val="clear" w:color="auto" w:fill="FFF2CC" w:themeFill="accent4" w:themeFillTint="33"/>
        <w:jc w:val="center"/>
        <w:rPr>
          <w:b/>
          <w:bCs/>
          <w:lang w:val="es-ES"/>
        </w:rPr>
      </w:pPr>
      <w:r w:rsidRPr="006433A3">
        <w:rPr>
          <w:b/>
          <w:bCs/>
          <w:lang w:val="es-ES"/>
        </w:rPr>
        <w:t>Área psicológica</w:t>
      </w:r>
    </w:p>
    <w:p w14:paraId="7E60BCB8" w14:textId="350CCB31" w:rsidR="006433A3" w:rsidRDefault="004E2CEE" w:rsidP="006433A3">
      <w:pPr>
        <w:pStyle w:val="Prrafodelista"/>
        <w:numPr>
          <w:ilvl w:val="0"/>
          <w:numId w:val="7"/>
        </w:numPr>
        <w:rPr>
          <w:lang w:val="es-ES"/>
        </w:rPr>
      </w:pPr>
      <w:r>
        <w:rPr>
          <w:lang w:val="es-ES"/>
        </w:rPr>
        <w:t>Reconocer y aprender a regular las emociones.</w:t>
      </w:r>
    </w:p>
    <w:p w14:paraId="6034D0BC" w14:textId="6C708E37" w:rsidR="006433A3" w:rsidRDefault="004E2CEE" w:rsidP="006433A3">
      <w:pPr>
        <w:pStyle w:val="Prrafodelista"/>
        <w:numPr>
          <w:ilvl w:val="0"/>
          <w:numId w:val="7"/>
        </w:numPr>
        <w:rPr>
          <w:lang w:val="es-ES"/>
        </w:rPr>
      </w:pPr>
      <w:r>
        <w:rPr>
          <w:lang w:val="es-ES"/>
        </w:rPr>
        <w:t>Aprender y/o f</w:t>
      </w:r>
      <w:r w:rsidR="006433A3">
        <w:rPr>
          <w:lang w:val="es-ES"/>
        </w:rPr>
        <w:t>ortalecer herramientas para regular ansiedad o estrés</w:t>
      </w:r>
      <w:r>
        <w:rPr>
          <w:lang w:val="es-ES"/>
        </w:rPr>
        <w:t>.</w:t>
      </w:r>
      <w:r w:rsidR="006433A3">
        <w:rPr>
          <w:lang w:val="es-ES"/>
        </w:rPr>
        <w:t xml:space="preserve"> </w:t>
      </w:r>
    </w:p>
    <w:p w14:paraId="653899BB" w14:textId="1ED0691A" w:rsidR="006433A3" w:rsidRDefault="003E638A" w:rsidP="006433A3">
      <w:pPr>
        <w:pStyle w:val="Prrafodelista"/>
        <w:numPr>
          <w:ilvl w:val="0"/>
          <w:numId w:val="7"/>
        </w:numPr>
        <w:rPr>
          <w:lang w:val="es-ES"/>
        </w:rPr>
      </w:pPr>
      <w:r>
        <w:rPr>
          <w:lang w:val="es-ES"/>
        </w:rPr>
        <w:t>Enriquecer</w:t>
      </w:r>
      <w:r w:rsidR="006433A3">
        <w:rPr>
          <w:lang w:val="es-ES"/>
        </w:rPr>
        <w:t xml:space="preserve"> autoconcepto y autoestima</w:t>
      </w:r>
      <w:r w:rsidR="004E2CEE">
        <w:rPr>
          <w:lang w:val="es-ES"/>
        </w:rPr>
        <w:t>.</w:t>
      </w:r>
      <w:r w:rsidR="006433A3">
        <w:rPr>
          <w:lang w:val="es-ES"/>
        </w:rPr>
        <w:t xml:space="preserve"> </w:t>
      </w:r>
    </w:p>
    <w:p w14:paraId="766B201A" w14:textId="46DBF057" w:rsidR="006433A3" w:rsidRDefault="006433A3" w:rsidP="006433A3">
      <w:pPr>
        <w:pStyle w:val="Prrafodelista"/>
        <w:numPr>
          <w:ilvl w:val="0"/>
          <w:numId w:val="7"/>
        </w:numPr>
        <w:rPr>
          <w:lang w:val="es-ES"/>
        </w:rPr>
      </w:pPr>
      <w:r>
        <w:rPr>
          <w:lang w:val="es-ES"/>
        </w:rPr>
        <w:t xml:space="preserve">Aprender </w:t>
      </w:r>
      <w:r w:rsidR="004E2CEE">
        <w:rPr>
          <w:lang w:val="es-ES"/>
        </w:rPr>
        <w:t>y/o</w:t>
      </w:r>
      <w:r>
        <w:rPr>
          <w:lang w:val="es-ES"/>
        </w:rPr>
        <w:t xml:space="preserve"> fortalecer estrategias para el manejo de la frustración</w:t>
      </w:r>
      <w:r w:rsidR="004E2CEE">
        <w:rPr>
          <w:lang w:val="es-ES"/>
        </w:rPr>
        <w:t>.</w:t>
      </w:r>
      <w:r>
        <w:rPr>
          <w:lang w:val="es-ES"/>
        </w:rPr>
        <w:t xml:space="preserve"> </w:t>
      </w:r>
    </w:p>
    <w:p w14:paraId="06BB8C05" w14:textId="44A0BB8F" w:rsidR="006433A3" w:rsidRPr="006433A3" w:rsidRDefault="004E2CEE" w:rsidP="006433A3">
      <w:pPr>
        <w:pStyle w:val="Prrafodelista"/>
        <w:numPr>
          <w:ilvl w:val="0"/>
          <w:numId w:val="7"/>
        </w:numPr>
        <w:rPr>
          <w:lang w:val="es-ES"/>
        </w:rPr>
      </w:pPr>
      <w:r>
        <w:rPr>
          <w:lang w:val="es-ES"/>
        </w:rPr>
        <w:t>Adquirir y/o f</w:t>
      </w:r>
      <w:r w:rsidR="006433A3">
        <w:rPr>
          <w:lang w:val="es-ES"/>
        </w:rPr>
        <w:t>ortalecer habilidades sociales relacionadas a las herramienta</w:t>
      </w:r>
      <w:r>
        <w:rPr>
          <w:lang w:val="es-ES"/>
        </w:rPr>
        <w:t>s</w:t>
      </w:r>
      <w:r w:rsidR="006433A3">
        <w:rPr>
          <w:lang w:val="es-ES"/>
        </w:rPr>
        <w:t xml:space="preserve"> de trabajo en equipo </w:t>
      </w:r>
      <w:r w:rsidR="006433A3">
        <w:t>(comunicación asertiva, resolución de conflictos, roles, comprensión del lenguaje no verbal).</w:t>
      </w:r>
    </w:p>
    <w:p w14:paraId="63F757FB" w14:textId="4BA42617" w:rsidR="006433A3" w:rsidRPr="006433A3" w:rsidRDefault="003E638A" w:rsidP="006433A3">
      <w:pPr>
        <w:pStyle w:val="Prrafodelista"/>
        <w:numPr>
          <w:ilvl w:val="0"/>
          <w:numId w:val="7"/>
        </w:numPr>
        <w:rPr>
          <w:lang w:val="es-ES"/>
        </w:rPr>
      </w:pPr>
      <w:r>
        <w:t>Aplicación de WAIS para confirmar/descartar discapacidad intelectual.</w:t>
      </w:r>
    </w:p>
    <w:p w14:paraId="22F732EB" w14:textId="77777777" w:rsidR="006433A3" w:rsidRPr="006433A3" w:rsidRDefault="006433A3" w:rsidP="006433A3">
      <w:pPr>
        <w:pStyle w:val="Prrafodelista"/>
        <w:rPr>
          <w:lang w:val="es-ES"/>
        </w:rPr>
      </w:pPr>
    </w:p>
    <w:p w14:paraId="00692915" w14:textId="77777777" w:rsidR="006433A3" w:rsidRPr="006433A3" w:rsidRDefault="006433A3" w:rsidP="006433A3">
      <w:pPr>
        <w:shd w:val="clear" w:color="auto" w:fill="FFF2CC" w:themeFill="accent4" w:themeFillTint="33"/>
        <w:jc w:val="center"/>
        <w:rPr>
          <w:b/>
          <w:bCs/>
          <w:lang w:val="es-ES"/>
        </w:rPr>
      </w:pPr>
      <w:r w:rsidRPr="006433A3">
        <w:rPr>
          <w:b/>
          <w:bCs/>
          <w:lang w:val="es-ES"/>
        </w:rPr>
        <w:t>Área ocupacional</w:t>
      </w:r>
    </w:p>
    <w:p w14:paraId="5D59B796" w14:textId="77777777" w:rsidR="006433A3" w:rsidRPr="006433A3" w:rsidRDefault="006433A3" w:rsidP="006433A3">
      <w:pPr>
        <w:pStyle w:val="Prrafodelista"/>
        <w:numPr>
          <w:ilvl w:val="0"/>
          <w:numId w:val="8"/>
        </w:numPr>
        <w:rPr>
          <w:lang w:val="es-ES"/>
        </w:rPr>
      </w:pPr>
      <w:r w:rsidRPr="006433A3">
        <w:rPr>
          <w:lang w:val="es-ES"/>
        </w:rPr>
        <w:t>Aprender o fortalecer actividades básicas de la vida diaria. (Ducharse, vestirse, alimentaci</w:t>
      </w:r>
      <w:r>
        <w:rPr>
          <w:lang w:val="es-ES"/>
        </w:rPr>
        <w:t>ón</w:t>
      </w:r>
      <w:r w:rsidRPr="006433A3">
        <w:rPr>
          <w:lang w:val="es-ES"/>
        </w:rPr>
        <w:t>, movilidad funcional, higiene personal)</w:t>
      </w:r>
    </w:p>
    <w:p w14:paraId="55E4CEBB" w14:textId="77777777" w:rsidR="006433A3" w:rsidRPr="006433A3" w:rsidRDefault="006433A3" w:rsidP="006433A3">
      <w:pPr>
        <w:pStyle w:val="Prrafodelista"/>
        <w:numPr>
          <w:ilvl w:val="0"/>
          <w:numId w:val="8"/>
        </w:numPr>
        <w:rPr>
          <w:lang w:val="es-ES"/>
        </w:rPr>
      </w:pPr>
      <w:r w:rsidRPr="006433A3">
        <w:rPr>
          <w:lang w:val="es-ES"/>
        </w:rPr>
        <w:t>Fortalecer la realización de actividades instrumentales de la vida diaria (Cuidado de otros, gestión de la comunicación, movilidad en la comunidad, gesti</w:t>
      </w:r>
      <w:r>
        <w:rPr>
          <w:lang w:val="es-ES"/>
        </w:rPr>
        <w:t>ón</w:t>
      </w:r>
      <w:r w:rsidRPr="006433A3">
        <w:rPr>
          <w:lang w:val="es-ES"/>
        </w:rPr>
        <w:t xml:space="preserve"> financiera,</w:t>
      </w:r>
      <w:r>
        <w:rPr>
          <w:lang w:val="es-ES"/>
        </w:rPr>
        <w:t xml:space="preserve"> </w:t>
      </w:r>
      <w:r w:rsidRPr="006433A3">
        <w:rPr>
          <w:lang w:val="es-ES"/>
        </w:rPr>
        <w:t>gesti</w:t>
      </w:r>
      <w:r>
        <w:rPr>
          <w:lang w:val="es-ES"/>
        </w:rPr>
        <w:t>ón</w:t>
      </w:r>
      <w:r w:rsidRPr="006433A3">
        <w:rPr>
          <w:lang w:val="es-ES"/>
        </w:rPr>
        <w:t xml:space="preserve"> del hogar, preparación de comidas, seguridad, compras.)</w:t>
      </w:r>
    </w:p>
    <w:p w14:paraId="45DBD0F9" w14:textId="060E6AB5" w:rsidR="006433A3" w:rsidRPr="006433A3" w:rsidRDefault="003E638A" w:rsidP="006433A3">
      <w:pPr>
        <w:pStyle w:val="Prrafodelista"/>
        <w:numPr>
          <w:ilvl w:val="0"/>
          <w:numId w:val="8"/>
        </w:numPr>
        <w:rPr>
          <w:lang w:val="es-ES"/>
        </w:rPr>
      </w:pPr>
      <w:r>
        <w:rPr>
          <w:lang w:val="es-ES"/>
        </w:rPr>
        <w:t>Promover</w:t>
      </w:r>
      <w:r w:rsidR="006433A3" w:rsidRPr="006433A3">
        <w:rPr>
          <w:lang w:val="es-ES"/>
        </w:rPr>
        <w:t xml:space="preserve"> la gestión de la salud (manejo de síntomas y afecciones, manejo de medicamentos, manejo nutricional, actividad física, uso del sistema de salud.)</w:t>
      </w:r>
    </w:p>
    <w:p w14:paraId="1CECAFA9" w14:textId="4FC7CB01" w:rsidR="006433A3" w:rsidRPr="006433A3" w:rsidRDefault="006433A3" w:rsidP="006433A3">
      <w:pPr>
        <w:pStyle w:val="Prrafodelista"/>
        <w:numPr>
          <w:ilvl w:val="0"/>
          <w:numId w:val="8"/>
        </w:numPr>
        <w:rPr>
          <w:lang w:val="es-ES"/>
        </w:rPr>
      </w:pPr>
      <w:r w:rsidRPr="006433A3">
        <w:rPr>
          <w:lang w:val="es-ES"/>
        </w:rPr>
        <w:t>Estimulación sensorial, fortalecer</w:t>
      </w:r>
      <w:r w:rsidR="003E638A">
        <w:rPr>
          <w:lang w:val="es-ES"/>
        </w:rPr>
        <w:t xml:space="preserve"> </w:t>
      </w:r>
      <w:r w:rsidRPr="006433A3">
        <w:rPr>
          <w:lang w:val="es-ES"/>
        </w:rPr>
        <w:t>las respuestas adaptativas de autorregulación frente a situaciones críticas en contexto universitario</w:t>
      </w:r>
      <w:r w:rsidR="003E638A">
        <w:rPr>
          <w:lang w:val="es-ES"/>
        </w:rPr>
        <w:t>.</w:t>
      </w:r>
      <w:r w:rsidRPr="006433A3">
        <w:rPr>
          <w:lang w:val="es-ES"/>
        </w:rPr>
        <w:t xml:space="preserve"> </w:t>
      </w:r>
    </w:p>
    <w:p w14:paraId="3F1B99A5" w14:textId="77777777" w:rsidR="006433A3" w:rsidRPr="006433A3" w:rsidRDefault="006433A3" w:rsidP="006433A3">
      <w:pPr>
        <w:pStyle w:val="Prrafodelista"/>
        <w:numPr>
          <w:ilvl w:val="0"/>
          <w:numId w:val="8"/>
        </w:numPr>
        <w:rPr>
          <w:lang w:val="es-ES"/>
        </w:rPr>
      </w:pPr>
      <w:r w:rsidRPr="006433A3">
        <w:rPr>
          <w:lang w:val="es-ES"/>
        </w:rPr>
        <w:t>Entrenar y/o fortalecer el uso de ayudas técnicas/prótesis y tecnologías para la inclusión, realizar plan de entrenamiento,</w:t>
      </w:r>
      <w:r>
        <w:rPr>
          <w:lang w:val="es-ES"/>
        </w:rPr>
        <w:t xml:space="preserve"> </w:t>
      </w:r>
      <w:r w:rsidRPr="006433A3">
        <w:rPr>
          <w:lang w:val="es-ES"/>
        </w:rPr>
        <w:t>modo de uso y de cuidado de estas.</w:t>
      </w:r>
    </w:p>
    <w:p w14:paraId="20E23213" w14:textId="77777777" w:rsidR="006433A3" w:rsidRPr="006433A3" w:rsidRDefault="006433A3" w:rsidP="006433A3">
      <w:pPr>
        <w:pStyle w:val="Prrafodelista"/>
        <w:numPr>
          <w:ilvl w:val="0"/>
          <w:numId w:val="8"/>
        </w:numPr>
        <w:rPr>
          <w:lang w:val="es-ES"/>
        </w:rPr>
      </w:pPr>
      <w:r w:rsidRPr="006433A3">
        <w:rPr>
          <w:lang w:val="es-ES"/>
        </w:rPr>
        <w:t>Mejorar hábitos de descanso y sueño.</w:t>
      </w:r>
    </w:p>
    <w:p w14:paraId="20A7C24B" w14:textId="77777777" w:rsidR="006433A3" w:rsidRPr="006433A3" w:rsidRDefault="006433A3" w:rsidP="006433A3">
      <w:pPr>
        <w:pStyle w:val="Prrafodelista"/>
        <w:numPr>
          <w:ilvl w:val="0"/>
          <w:numId w:val="8"/>
        </w:numPr>
        <w:rPr>
          <w:lang w:val="es-ES"/>
        </w:rPr>
      </w:pPr>
      <w:r w:rsidRPr="006433A3">
        <w:rPr>
          <w:lang w:val="es-ES"/>
        </w:rPr>
        <w:t>Fomentar la participación social de los estudiantes en el ámbito familiar, social y comunitario.</w:t>
      </w:r>
    </w:p>
    <w:p w14:paraId="5ED58459" w14:textId="60BDB165" w:rsidR="006433A3" w:rsidRPr="006433A3" w:rsidRDefault="006433A3" w:rsidP="006433A3">
      <w:pPr>
        <w:pStyle w:val="Prrafodelista"/>
        <w:numPr>
          <w:ilvl w:val="0"/>
          <w:numId w:val="9"/>
        </w:numPr>
        <w:rPr>
          <w:lang w:val="es-ES"/>
        </w:rPr>
      </w:pPr>
      <w:r w:rsidRPr="006433A3">
        <w:rPr>
          <w:lang w:val="es-ES"/>
        </w:rPr>
        <w:lastRenderedPageBreak/>
        <w:t xml:space="preserve">Fortalecer competencias laborales necesarias para enfrentar las prácticas </w:t>
      </w:r>
      <w:r w:rsidR="003E638A">
        <w:rPr>
          <w:lang w:val="es-ES"/>
        </w:rPr>
        <w:t xml:space="preserve">progresivas y </w:t>
      </w:r>
      <w:r w:rsidRPr="006433A3">
        <w:rPr>
          <w:lang w:val="es-ES"/>
        </w:rPr>
        <w:t>profesionales.</w:t>
      </w:r>
    </w:p>
    <w:p w14:paraId="404320A6" w14:textId="0B656097" w:rsidR="006433A3" w:rsidRPr="006433A3" w:rsidRDefault="003E638A" w:rsidP="006433A3">
      <w:pPr>
        <w:pStyle w:val="Prrafodelista"/>
        <w:numPr>
          <w:ilvl w:val="0"/>
          <w:numId w:val="9"/>
        </w:numPr>
        <w:rPr>
          <w:lang w:val="es-ES"/>
        </w:rPr>
      </w:pPr>
      <w:r>
        <w:rPr>
          <w:lang w:val="es-ES"/>
        </w:rPr>
        <w:t xml:space="preserve">Derivación a </w:t>
      </w:r>
      <w:r w:rsidR="006433A3" w:rsidRPr="006433A3">
        <w:rPr>
          <w:lang w:val="es-ES"/>
        </w:rPr>
        <w:t>INNOVA UCT (</w:t>
      </w:r>
      <w:r>
        <w:rPr>
          <w:lang w:val="es-ES"/>
        </w:rPr>
        <w:t>Confección de p</w:t>
      </w:r>
      <w:r w:rsidR="006433A3" w:rsidRPr="006433A3">
        <w:rPr>
          <w:lang w:val="es-ES"/>
        </w:rPr>
        <w:t>rótesis</w:t>
      </w:r>
      <w:r>
        <w:rPr>
          <w:lang w:val="es-ES"/>
        </w:rPr>
        <w:t xml:space="preserve"> y</w:t>
      </w:r>
      <w:r w:rsidR="006433A3" w:rsidRPr="006433A3">
        <w:rPr>
          <w:lang w:val="es-ES"/>
        </w:rPr>
        <w:t xml:space="preserve"> órtesis, ayuda técnica, material educativo 3D, adaptación del ambiente)</w:t>
      </w:r>
      <w:r>
        <w:rPr>
          <w:lang w:val="es-ES"/>
        </w:rPr>
        <w:t>.</w:t>
      </w:r>
    </w:p>
    <w:p w14:paraId="6A4863BB" w14:textId="7B207945" w:rsidR="006433A3" w:rsidRPr="006433A3" w:rsidRDefault="003E638A" w:rsidP="006433A3">
      <w:pPr>
        <w:pStyle w:val="Prrafodelista"/>
        <w:numPr>
          <w:ilvl w:val="0"/>
          <w:numId w:val="9"/>
        </w:numPr>
        <w:rPr>
          <w:lang w:val="es-ES"/>
        </w:rPr>
      </w:pPr>
      <w:r>
        <w:rPr>
          <w:lang w:val="es-ES"/>
        </w:rPr>
        <w:t>Derivación a</w:t>
      </w:r>
      <w:r w:rsidRPr="006433A3">
        <w:rPr>
          <w:lang w:val="es-ES"/>
        </w:rPr>
        <w:t xml:space="preserve"> </w:t>
      </w:r>
      <w:r>
        <w:rPr>
          <w:lang w:val="es-ES"/>
        </w:rPr>
        <w:t>s</w:t>
      </w:r>
      <w:r w:rsidR="006433A3" w:rsidRPr="006433A3">
        <w:rPr>
          <w:lang w:val="es-ES"/>
        </w:rPr>
        <w:t>ala de juegos (Habilidades de procesamientos, habilidades motoras gruesas y finas, dificultades en habilidades de la vida cotidiana)</w:t>
      </w:r>
      <w:r>
        <w:rPr>
          <w:lang w:val="es-ES"/>
        </w:rPr>
        <w:t>.</w:t>
      </w:r>
    </w:p>
    <w:p w14:paraId="7626FE8E" w14:textId="77777777" w:rsidR="006433A3" w:rsidRDefault="006433A3" w:rsidP="006433A3">
      <w:pPr>
        <w:rPr>
          <w:lang w:val="es-ES"/>
        </w:rPr>
      </w:pPr>
    </w:p>
    <w:p w14:paraId="510096EE" w14:textId="77777777" w:rsidR="006433A3" w:rsidRPr="006433A3" w:rsidRDefault="006433A3" w:rsidP="006433A3">
      <w:pPr>
        <w:shd w:val="clear" w:color="auto" w:fill="FFF2CC" w:themeFill="accent4" w:themeFillTint="33"/>
        <w:jc w:val="center"/>
        <w:rPr>
          <w:b/>
          <w:bCs/>
          <w:lang w:val="es-ES"/>
        </w:rPr>
      </w:pPr>
      <w:r w:rsidRPr="006433A3">
        <w:rPr>
          <w:b/>
          <w:bCs/>
          <w:lang w:val="es-ES"/>
        </w:rPr>
        <w:t>Área social</w:t>
      </w:r>
    </w:p>
    <w:p w14:paraId="1EAB005B" w14:textId="4C448501" w:rsidR="006433A3" w:rsidRPr="006433A3" w:rsidRDefault="006433A3" w:rsidP="006433A3">
      <w:pPr>
        <w:pStyle w:val="Prrafodelista"/>
        <w:numPr>
          <w:ilvl w:val="0"/>
          <w:numId w:val="10"/>
        </w:numPr>
        <w:rPr>
          <w:lang w:val="es-ES"/>
        </w:rPr>
      </w:pPr>
      <w:r w:rsidRPr="006433A3">
        <w:rPr>
          <w:lang w:val="es-ES"/>
        </w:rPr>
        <w:t xml:space="preserve">Recibir asesoría para </w:t>
      </w:r>
      <w:r w:rsidR="00C51401">
        <w:rPr>
          <w:lang w:val="es-ES"/>
        </w:rPr>
        <w:t>tramitación de</w:t>
      </w:r>
      <w:r w:rsidRPr="006433A3">
        <w:rPr>
          <w:lang w:val="es-ES"/>
        </w:rPr>
        <w:t xml:space="preserve"> credencial de discapacidad.</w:t>
      </w:r>
    </w:p>
    <w:p w14:paraId="21395902" w14:textId="77777777" w:rsidR="006433A3" w:rsidRPr="006433A3" w:rsidRDefault="006433A3" w:rsidP="006433A3">
      <w:pPr>
        <w:pStyle w:val="Prrafodelista"/>
        <w:numPr>
          <w:ilvl w:val="0"/>
          <w:numId w:val="10"/>
        </w:numPr>
        <w:rPr>
          <w:lang w:val="es-ES"/>
        </w:rPr>
      </w:pPr>
      <w:r w:rsidRPr="006433A3">
        <w:rPr>
          <w:lang w:val="es-ES"/>
        </w:rPr>
        <w:t>Recibir orientación respecto a los beneficios del Servicio Nacional de la Discapacidad (SENADIS).</w:t>
      </w:r>
    </w:p>
    <w:p w14:paraId="3018732D" w14:textId="77777777" w:rsidR="006433A3" w:rsidRPr="006433A3" w:rsidRDefault="006433A3" w:rsidP="006433A3">
      <w:pPr>
        <w:pStyle w:val="Prrafodelista"/>
        <w:numPr>
          <w:ilvl w:val="0"/>
          <w:numId w:val="10"/>
        </w:numPr>
        <w:rPr>
          <w:lang w:val="es-ES"/>
        </w:rPr>
      </w:pPr>
      <w:r w:rsidRPr="006433A3">
        <w:rPr>
          <w:lang w:val="es-ES"/>
        </w:rPr>
        <w:t>Colaboración en postulación a beneficios estudiantiles y de SENADIS.</w:t>
      </w:r>
    </w:p>
    <w:p w14:paraId="350749D5" w14:textId="77777777" w:rsidR="006433A3" w:rsidRPr="006433A3" w:rsidRDefault="006433A3" w:rsidP="006433A3">
      <w:pPr>
        <w:pStyle w:val="Prrafodelista"/>
        <w:numPr>
          <w:ilvl w:val="0"/>
          <w:numId w:val="10"/>
        </w:numPr>
        <w:rPr>
          <w:lang w:val="es-ES"/>
        </w:rPr>
      </w:pPr>
      <w:r w:rsidRPr="006433A3">
        <w:rPr>
          <w:lang w:val="es-ES"/>
        </w:rPr>
        <w:t xml:space="preserve">Gestión de red para diagnosticar espectro autista. </w:t>
      </w:r>
    </w:p>
    <w:p w14:paraId="73A84AF7" w14:textId="77777777" w:rsidR="006433A3" w:rsidRDefault="006433A3" w:rsidP="006433A3">
      <w:pPr>
        <w:rPr>
          <w:lang w:val="es-ES"/>
        </w:rPr>
      </w:pPr>
    </w:p>
    <w:p w14:paraId="1A50D6BA" w14:textId="77777777" w:rsidR="006433A3" w:rsidRPr="006433A3" w:rsidRDefault="006433A3" w:rsidP="006433A3">
      <w:pPr>
        <w:shd w:val="clear" w:color="auto" w:fill="FFF2CC" w:themeFill="accent4" w:themeFillTint="33"/>
        <w:jc w:val="center"/>
        <w:rPr>
          <w:b/>
          <w:bCs/>
          <w:lang w:val="es-ES"/>
        </w:rPr>
      </w:pPr>
      <w:r w:rsidRPr="006433A3">
        <w:rPr>
          <w:b/>
          <w:bCs/>
          <w:lang w:val="es-ES"/>
        </w:rPr>
        <w:t>Área fonoaudiológica</w:t>
      </w:r>
    </w:p>
    <w:p w14:paraId="2A4A4DC0" w14:textId="77777777" w:rsidR="006433A3" w:rsidRDefault="006433A3" w:rsidP="006433A3">
      <w:pPr>
        <w:rPr>
          <w:lang w:val="es-ES"/>
        </w:rPr>
      </w:pPr>
    </w:p>
    <w:p w14:paraId="7F9590B8" w14:textId="0890709D" w:rsidR="006433A3" w:rsidRPr="006433A3" w:rsidRDefault="00C51401" w:rsidP="006433A3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Aprender y f</w:t>
      </w:r>
      <w:r w:rsidR="006433A3" w:rsidRPr="006433A3">
        <w:rPr>
          <w:lang w:val="es-ES"/>
        </w:rPr>
        <w:t>ortalecer herramientas para exposiciones orales (respiración, volumen de la voz, lenguaje corporal, dicción).</w:t>
      </w:r>
    </w:p>
    <w:p w14:paraId="27DDD81C" w14:textId="77777777" w:rsidR="006433A3" w:rsidRPr="006433A3" w:rsidRDefault="006433A3" w:rsidP="006433A3">
      <w:pPr>
        <w:pStyle w:val="Prrafodelista"/>
        <w:numPr>
          <w:ilvl w:val="0"/>
          <w:numId w:val="11"/>
        </w:numPr>
        <w:rPr>
          <w:lang w:val="es-ES"/>
        </w:rPr>
      </w:pPr>
      <w:r w:rsidRPr="006433A3">
        <w:rPr>
          <w:lang w:val="es-ES"/>
        </w:rPr>
        <w:t xml:space="preserve">Mejorar la discriminación auditiva (comprensión del lenguaje oral, reconocimiento de palabras funcionales). </w:t>
      </w:r>
    </w:p>
    <w:p w14:paraId="04B867FE" w14:textId="45C680B3" w:rsidR="006433A3" w:rsidRPr="006433A3" w:rsidRDefault="006433A3" w:rsidP="006433A3">
      <w:pPr>
        <w:pStyle w:val="Prrafodelista"/>
        <w:numPr>
          <w:ilvl w:val="0"/>
          <w:numId w:val="11"/>
        </w:numPr>
        <w:rPr>
          <w:lang w:val="es-ES"/>
        </w:rPr>
      </w:pPr>
      <w:r w:rsidRPr="006433A3">
        <w:rPr>
          <w:lang w:val="es-ES"/>
        </w:rPr>
        <w:t xml:space="preserve">Aprender </w:t>
      </w:r>
      <w:r w:rsidR="00C51401">
        <w:rPr>
          <w:lang w:val="es-ES"/>
        </w:rPr>
        <w:t>y</w:t>
      </w:r>
      <w:r w:rsidRPr="006433A3">
        <w:rPr>
          <w:lang w:val="es-ES"/>
        </w:rPr>
        <w:t xml:space="preserve"> fortalecer la lectura labiofacial.</w:t>
      </w:r>
    </w:p>
    <w:p w14:paraId="317A2921" w14:textId="77777777" w:rsidR="006433A3" w:rsidRPr="006433A3" w:rsidRDefault="006433A3" w:rsidP="006433A3">
      <w:pPr>
        <w:pStyle w:val="Prrafodelista"/>
        <w:numPr>
          <w:ilvl w:val="0"/>
          <w:numId w:val="11"/>
        </w:numPr>
        <w:rPr>
          <w:lang w:val="es-ES"/>
        </w:rPr>
      </w:pPr>
      <w:r w:rsidRPr="006433A3">
        <w:rPr>
          <w:lang w:val="es-ES"/>
        </w:rPr>
        <w:t>Aumentar la comprensión del lenguaje oral (manejo de vocabulario, comprensión de instrucciones complejas).</w:t>
      </w:r>
    </w:p>
    <w:p w14:paraId="3688B71F" w14:textId="77777777" w:rsidR="006433A3" w:rsidRPr="006433A3" w:rsidRDefault="006433A3" w:rsidP="006433A3">
      <w:pPr>
        <w:pStyle w:val="Prrafodelista"/>
        <w:numPr>
          <w:ilvl w:val="0"/>
          <w:numId w:val="11"/>
        </w:numPr>
        <w:rPr>
          <w:lang w:val="es-ES"/>
        </w:rPr>
      </w:pPr>
      <w:r w:rsidRPr="006433A3">
        <w:rPr>
          <w:lang w:val="es-ES"/>
        </w:rPr>
        <w:t>Fortalecer las habilidades de comunicación oral (uso de vocabulario, formulación de enunciados).</w:t>
      </w:r>
    </w:p>
    <w:p w14:paraId="35E5FBD3" w14:textId="49E0A128" w:rsidR="006433A3" w:rsidRPr="006433A3" w:rsidRDefault="006433A3" w:rsidP="006433A3">
      <w:pPr>
        <w:pStyle w:val="Prrafodelista"/>
        <w:numPr>
          <w:ilvl w:val="0"/>
          <w:numId w:val="11"/>
        </w:numPr>
        <w:rPr>
          <w:lang w:val="es-ES"/>
        </w:rPr>
      </w:pPr>
      <w:r w:rsidRPr="006433A3">
        <w:rPr>
          <w:lang w:val="es-ES"/>
        </w:rPr>
        <w:t>Realización de audiometrías.</w:t>
      </w:r>
      <w:r w:rsidR="00C51401">
        <w:rPr>
          <w:lang w:val="es-ES"/>
        </w:rPr>
        <w:t xml:space="preserve"> (Examen que determina nivel de audición). </w:t>
      </w:r>
    </w:p>
    <w:p w14:paraId="52FAA624" w14:textId="77777777" w:rsidR="006433A3" w:rsidRDefault="006433A3" w:rsidP="006433A3">
      <w:pPr>
        <w:rPr>
          <w:lang w:val="es-ES"/>
        </w:rPr>
      </w:pPr>
    </w:p>
    <w:p w14:paraId="74C4A0C5" w14:textId="77777777" w:rsidR="006433A3" w:rsidRPr="006433A3" w:rsidRDefault="006433A3" w:rsidP="006433A3">
      <w:pPr>
        <w:rPr>
          <w:lang w:val="es-ES"/>
        </w:rPr>
      </w:pPr>
    </w:p>
    <w:sectPr w:rsidR="006433A3" w:rsidRPr="006433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FEA"/>
    <w:multiLevelType w:val="hybridMultilevel"/>
    <w:tmpl w:val="488EDD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66992"/>
    <w:multiLevelType w:val="hybridMultilevel"/>
    <w:tmpl w:val="8056CA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87320"/>
    <w:multiLevelType w:val="hybridMultilevel"/>
    <w:tmpl w:val="0E3ED4C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758AA"/>
    <w:multiLevelType w:val="hybridMultilevel"/>
    <w:tmpl w:val="8B5CE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3576C"/>
    <w:multiLevelType w:val="hybridMultilevel"/>
    <w:tmpl w:val="49D86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B19D6"/>
    <w:multiLevelType w:val="hybridMultilevel"/>
    <w:tmpl w:val="D08C48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83903"/>
    <w:multiLevelType w:val="hybridMultilevel"/>
    <w:tmpl w:val="543CD77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00035"/>
    <w:multiLevelType w:val="hybridMultilevel"/>
    <w:tmpl w:val="CF8A8C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B62AC"/>
    <w:multiLevelType w:val="hybridMultilevel"/>
    <w:tmpl w:val="4E54648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A33E7"/>
    <w:multiLevelType w:val="hybridMultilevel"/>
    <w:tmpl w:val="62CA5C2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95F5E"/>
    <w:multiLevelType w:val="hybridMultilevel"/>
    <w:tmpl w:val="EAE29A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705231">
    <w:abstractNumId w:val="10"/>
  </w:num>
  <w:num w:numId="2" w16cid:durableId="1365522979">
    <w:abstractNumId w:val="3"/>
  </w:num>
  <w:num w:numId="3" w16cid:durableId="1054278048">
    <w:abstractNumId w:val="0"/>
  </w:num>
  <w:num w:numId="4" w16cid:durableId="1617833890">
    <w:abstractNumId w:val="4"/>
  </w:num>
  <w:num w:numId="5" w16cid:durableId="511384801">
    <w:abstractNumId w:val="5"/>
  </w:num>
  <w:num w:numId="6" w16cid:durableId="1437942559">
    <w:abstractNumId w:val="9"/>
  </w:num>
  <w:num w:numId="7" w16cid:durableId="1839540640">
    <w:abstractNumId w:val="6"/>
  </w:num>
  <w:num w:numId="8" w16cid:durableId="744650056">
    <w:abstractNumId w:val="8"/>
  </w:num>
  <w:num w:numId="9" w16cid:durableId="1666013141">
    <w:abstractNumId w:val="1"/>
  </w:num>
  <w:num w:numId="10" w16cid:durableId="286743356">
    <w:abstractNumId w:val="7"/>
  </w:num>
  <w:num w:numId="11" w16cid:durableId="1503423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3A3"/>
    <w:rsid w:val="002426DA"/>
    <w:rsid w:val="0037199C"/>
    <w:rsid w:val="003E638A"/>
    <w:rsid w:val="004E2CEE"/>
    <w:rsid w:val="006433A3"/>
    <w:rsid w:val="00C51401"/>
    <w:rsid w:val="00CC22F3"/>
    <w:rsid w:val="00D9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79CB"/>
  <w15:chartTrackingRefBased/>
  <w15:docId w15:val="{8D4A8257-1AFB-9B49-8543-0C662C17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Suelen Trecan</dc:creator>
  <cp:keywords/>
  <dc:description/>
  <cp:lastModifiedBy>Daniela Peña Guzman</cp:lastModifiedBy>
  <cp:revision>2</cp:revision>
  <dcterms:created xsi:type="dcterms:W3CDTF">2024-01-09T13:04:00Z</dcterms:created>
  <dcterms:modified xsi:type="dcterms:W3CDTF">2024-01-09T13:04:00Z</dcterms:modified>
</cp:coreProperties>
</file>